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91A" w:rsidRPr="00A72768" w:rsidRDefault="00F1191A" w:rsidP="00F1191A">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b/>
          <w:sz w:val="28"/>
        </w:rPr>
      </w:pPr>
      <w:r w:rsidRPr="00A72768">
        <w:rPr>
          <w:rFonts w:ascii="Times New Roman" w:hAnsi="Times New Roman"/>
          <w:b/>
          <w:sz w:val="28"/>
        </w:rPr>
        <w:t>Муниципальное бюджетное общеобразовательное учреждение средняя общеобразовательная школа № 13 г. Азова</w:t>
      </w:r>
    </w:p>
    <w:p w:rsidR="00F1191A" w:rsidRPr="00A72768" w:rsidRDefault="00F1191A" w:rsidP="00F1191A">
      <w:pPr>
        <w:pBdr>
          <w:top w:val="thinThickSmallGap" w:sz="24" w:space="1" w:color="auto"/>
          <w:left w:val="thinThickSmallGap" w:sz="24" w:space="4" w:color="auto"/>
          <w:bottom w:val="thickThinSmallGap" w:sz="24" w:space="1" w:color="auto"/>
          <w:right w:val="thickThinSmallGap" w:sz="24" w:space="4" w:color="auto"/>
        </w:pBdr>
        <w:rPr>
          <w:rFonts w:ascii="Times New Roman" w:hAnsi="Times New Roman"/>
          <w:b/>
          <w:sz w:val="28"/>
        </w:rPr>
      </w:pPr>
    </w:p>
    <w:p w:rsidR="00F1191A" w:rsidRPr="00A72768"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7368"/>
        </w:tabs>
        <w:jc w:val="both"/>
        <w:rPr>
          <w:rFonts w:ascii="Times New Roman" w:hAnsi="Times New Roman"/>
          <w:b/>
        </w:rPr>
      </w:pPr>
      <w:r w:rsidRPr="00A72768">
        <w:rPr>
          <w:rFonts w:ascii="Times New Roman" w:hAnsi="Times New Roman"/>
          <w:b/>
          <w:sz w:val="28"/>
        </w:rPr>
        <w:tab/>
      </w:r>
    </w:p>
    <w:p w:rsidR="00F1191A" w:rsidRPr="00F1191A"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7368"/>
        </w:tabs>
        <w:jc w:val="both"/>
        <w:rPr>
          <w:rFonts w:ascii="Times New Roman" w:hAnsi="Times New Roman"/>
          <w:b/>
          <w:sz w:val="24"/>
          <w:szCs w:val="24"/>
        </w:rPr>
      </w:pPr>
      <w:r w:rsidRPr="00F1191A">
        <w:rPr>
          <w:rFonts w:ascii="Times New Roman" w:hAnsi="Times New Roman"/>
          <w:b/>
          <w:sz w:val="24"/>
          <w:szCs w:val="24"/>
        </w:rPr>
        <w:t xml:space="preserve">«Рассмотрена и рекомендована»                                                                                                                        </w:t>
      </w:r>
      <w:r w:rsidRPr="00F1191A">
        <w:rPr>
          <w:b/>
          <w:sz w:val="24"/>
          <w:szCs w:val="24"/>
        </w:rPr>
        <w:t xml:space="preserve">                      </w:t>
      </w:r>
      <w:r w:rsidRPr="00F1191A">
        <w:rPr>
          <w:rFonts w:ascii="Times New Roman" w:hAnsi="Times New Roman"/>
          <w:b/>
          <w:sz w:val="24"/>
          <w:szCs w:val="24"/>
        </w:rPr>
        <w:t>«Утверждена»</w:t>
      </w:r>
    </w:p>
    <w:p w:rsidR="00F1191A" w:rsidRPr="00F1191A"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7368"/>
        </w:tabs>
        <w:jc w:val="both"/>
        <w:rPr>
          <w:rFonts w:ascii="Times New Roman" w:hAnsi="Times New Roman"/>
          <w:b/>
          <w:sz w:val="24"/>
          <w:szCs w:val="24"/>
        </w:rPr>
      </w:pPr>
      <w:r w:rsidRPr="00F1191A">
        <w:rPr>
          <w:rFonts w:ascii="Times New Roman" w:hAnsi="Times New Roman"/>
          <w:b/>
          <w:sz w:val="24"/>
          <w:szCs w:val="24"/>
        </w:rPr>
        <w:t xml:space="preserve">Педагогическим советом                                                                                                                       </w:t>
      </w:r>
      <w:r w:rsidRPr="00F1191A">
        <w:rPr>
          <w:b/>
          <w:sz w:val="24"/>
          <w:szCs w:val="24"/>
        </w:rPr>
        <w:t xml:space="preserve">                                     </w:t>
      </w:r>
      <w:r w:rsidRPr="00F1191A">
        <w:rPr>
          <w:rFonts w:ascii="Times New Roman" w:hAnsi="Times New Roman"/>
          <w:b/>
          <w:sz w:val="24"/>
          <w:szCs w:val="24"/>
        </w:rPr>
        <w:t>Приказ № 82</w:t>
      </w:r>
    </w:p>
    <w:p w:rsidR="00F1191A" w:rsidRPr="00F1191A"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7368"/>
        </w:tabs>
        <w:jc w:val="both"/>
        <w:rPr>
          <w:rFonts w:ascii="Times New Roman" w:hAnsi="Times New Roman"/>
          <w:b/>
          <w:sz w:val="24"/>
          <w:szCs w:val="24"/>
        </w:rPr>
      </w:pPr>
      <w:r w:rsidRPr="00F1191A">
        <w:rPr>
          <w:rFonts w:ascii="Times New Roman" w:hAnsi="Times New Roman"/>
          <w:b/>
          <w:sz w:val="24"/>
          <w:szCs w:val="24"/>
        </w:rPr>
        <w:t xml:space="preserve">Протокол № 1 от 29.08.2013 г.                                                                                                                 </w:t>
      </w:r>
      <w:r w:rsidRPr="00F1191A">
        <w:rPr>
          <w:b/>
          <w:sz w:val="24"/>
          <w:szCs w:val="24"/>
        </w:rPr>
        <w:t xml:space="preserve">                                  </w:t>
      </w:r>
      <w:r>
        <w:rPr>
          <w:b/>
          <w:sz w:val="24"/>
          <w:szCs w:val="24"/>
        </w:rPr>
        <w:t xml:space="preserve"> </w:t>
      </w:r>
      <w:r w:rsidRPr="00F1191A">
        <w:rPr>
          <w:rFonts w:ascii="Times New Roman" w:hAnsi="Times New Roman"/>
          <w:b/>
          <w:sz w:val="24"/>
          <w:szCs w:val="24"/>
        </w:rPr>
        <w:t>от 02.09.2013 г.</w:t>
      </w:r>
    </w:p>
    <w:p w:rsidR="00F1191A" w:rsidRPr="00F1191A"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10174"/>
          <w:tab w:val="left" w:pos="11539"/>
        </w:tabs>
        <w:rPr>
          <w:rFonts w:ascii="Times New Roman" w:hAnsi="Times New Roman"/>
          <w:b/>
          <w:sz w:val="24"/>
          <w:szCs w:val="24"/>
        </w:rPr>
      </w:pPr>
      <w:r w:rsidRPr="00F1191A">
        <w:rPr>
          <w:rFonts w:ascii="Times New Roman" w:hAnsi="Times New Roman"/>
          <w:b/>
          <w:sz w:val="24"/>
          <w:szCs w:val="24"/>
        </w:rPr>
        <w:t xml:space="preserve">                                                                                                                                                                                                       Директор МБОУ «СОШ № 13»</w:t>
      </w:r>
    </w:p>
    <w:p w:rsidR="00F1191A" w:rsidRPr="00F1191A"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11557"/>
        </w:tabs>
        <w:rPr>
          <w:rFonts w:ascii="Times New Roman" w:hAnsi="Times New Roman"/>
          <w:b/>
          <w:sz w:val="24"/>
          <w:szCs w:val="24"/>
        </w:rPr>
      </w:pPr>
      <w:r w:rsidRPr="00F1191A">
        <w:rPr>
          <w:rFonts w:ascii="Times New Roman" w:hAnsi="Times New Roman"/>
          <w:b/>
          <w:sz w:val="24"/>
          <w:szCs w:val="24"/>
        </w:rPr>
        <w:t xml:space="preserve">                                                                                                                                         </w:t>
      </w:r>
      <w:r w:rsidRPr="00F1191A">
        <w:rPr>
          <w:b/>
          <w:sz w:val="24"/>
          <w:szCs w:val="24"/>
        </w:rPr>
        <w:t xml:space="preserve">                              </w:t>
      </w:r>
      <w:r>
        <w:rPr>
          <w:b/>
          <w:sz w:val="24"/>
          <w:szCs w:val="24"/>
        </w:rPr>
        <w:t xml:space="preserve">                              </w:t>
      </w:r>
      <w:r w:rsidRPr="00F1191A">
        <w:rPr>
          <w:rFonts w:ascii="Times New Roman" w:hAnsi="Times New Roman"/>
          <w:b/>
          <w:sz w:val="24"/>
          <w:szCs w:val="24"/>
        </w:rPr>
        <w:t xml:space="preserve"> </w:t>
      </w:r>
      <w:proofErr w:type="spellStart"/>
      <w:r w:rsidRPr="00F1191A">
        <w:rPr>
          <w:rFonts w:ascii="Times New Roman" w:hAnsi="Times New Roman"/>
          <w:b/>
          <w:sz w:val="24"/>
          <w:szCs w:val="24"/>
        </w:rPr>
        <w:t>___________Черкесова</w:t>
      </w:r>
      <w:proofErr w:type="spellEnd"/>
      <w:r w:rsidRPr="00F1191A">
        <w:rPr>
          <w:rFonts w:ascii="Times New Roman" w:hAnsi="Times New Roman"/>
          <w:b/>
          <w:sz w:val="24"/>
          <w:szCs w:val="24"/>
        </w:rPr>
        <w:t xml:space="preserve"> Г.И.</w:t>
      </w:r>
    </w:p>
    <w:p w:rsidR="00F1191A" w:rsidRPr="00F1191A"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7537"/>
          <w:tab w:val="left" w:pos="9687"/>
        </w:tabs>
        <w:rPr>
          <w:rFonts w:ascii="Times New Roman" w:hAnsi="Times New Roman"/>
          <w:b/>
          <w:sz w:val="24"/>
          <w:szCs w:val="24"/>
        </w:rPr>
      </w:pPr>
      <w:r w:rsidRPr="00F1191A">
        <w:rPr>
          <w:rFonts w:ascii="Times New Roman" w:hAnsi="Times New Roman"/>
          <w:b/>
          <w:sz w:val="24"/>
          <w:szCs w:val="24"/>
        </w:rPr>
        <w:tab/>
      </w:r>
    </w:p>
    <w:p w:rsidR="00D021D0" w:rsidRDefault="00D021D0" w:rsidP="00F1191A">
      <w:pPr>
        <w:pBdr>
          <w:top w:val="thinThickSmallGap" w:sz="24" w:space="1" w:color="auto"/>
          <w:left w:val="thinThickSmallGap" w:sz="24" w:space="4" w:color="auto"/>
          <w:bottom w:val="thickThinSmallGap" w:sz="24" w:space="1" w:color="auto"/>
          <w:right w:val="thickThinSmallGap" w:sz="24" w:space="4" w:color="auto"/>
        </w:pBdr>
        <w:tabs>
          <w:tab w:val="left" w:pos="7537"/>
          <w:tab w:val="left" w:pos="9687"/>
        </w:tabs>
        <w:rPr>
          <w:rFonts w:ascii="Times New Roman" w:hAnsi="Times New Roman"/>
          <w:b/>
          <w:sz w:val="28"/>
        </w:rPr>
      </w:pPr>
    </w:p>
    <w:p w:rsidR="00F1191A" w:rsidRPr="00A72768"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7537"/>
          <w:tab w:val="left" w:pos="9687"/>
        </w:tabs>
        <w:rPr>
          <w:rFonts w:ascii="Times New Roman" w:hAnsi="Times New Roman"/>
          <w:b/>
          <w:sz w:val="28"/>
        </w:rPr>
      </w:pPr>
      <w:r w:rsidRPr="00A72768">
        <w:rPr>
          <w:rFonts w:ascii="Times New Roman" w:hAnsi="Times New Roman"/>
          <w:b/>
          <w:sz w:val="28"/>
        </w:rPr>
        <w:tab/>
      </w:r>
    </w:p>
    <w:p w:rsidR="00F1191A"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9687"/>
        </w:tabs>
        <w:spacing w:line="360" w:lineRule="auto"/>
        <w:rPr>
          <w:rFonts w:ascii="Times New Roman" w:hAnsi="Times New Roman"/>
          <w:b/>
          <w:sz w:val="28"/>
        </w:rPr>
      </w:pPr>
    </w:p>
    <w:p w:rsidR="00F1191A" w:rsidRPr="00D021D0" w:rsidRDefault="00D021D0" w:rsidP="00F1191A">
      <w:pPr>
        <w:pBdr>
          <w:top w:val="thinThickSmallGap" w:sz="24" w:space="1" w:color="auto"/>
          <w:left w:val="thinThickSmallGap" w:sz="24" w:space="4" w:color="auto"/>
          <w:bottom w:val="thickThinSmallGap" w:sz="24" w:space="1" w:color="auto"/>
          <w:right w:val="thickThinSmallGap" w:sz="24" w:space="4" w:color="auto"/>
        </w:pBdr>
        <w:tabs>
          <w:tab w:val="left" w:pos="11557"/>
        </w:tabs>
        <w:spacing w:line="360" w:lineRule="auto"/>
        <w:rPr>
          <w:rFonts w:ascii="Times New Roman" w:hAnsi="Times New Roman"/>
          <w:b/>
          <w:sz w:val="36"/>
        </w:rPr>
      </w:pPr>
      <w:r w:rsidRPr="00D021D0">
        <w:rPr>
          <w:rFonts w:ascii="Times New Roman" w:hAnsi="Times New Roman"/>
          <w:b/>
          <w:sz w:val="36"/>
        </w:rPr>
        <w:t xml:space="preserve">РАБОЧАЯ </w:t>
      </w:r>
      <w:r w:rsidR="00F1191A" w:rsidRPr="00D021D0">
        <w:rPr>
          <w:rFonts w:ascii="Times New Roman" w:hAnsi="Times New Roman"/>
          <w:b/>
          <w:sz w:val="36"/>
        </w:rPr>
        <w:t>ПРОГРАММА</w:t>
      </w:r>
    </w:p>
    <w:p w:rsidR="00F1191A" w:rsidRPr="00D021D0"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11557"/>
        </w:tabs>
        <w:spacing w:line="360" w:lineRule="auto"/>
        <w:rPr>
          <w:rFonts w:ascii="Times New Roman" w:hAnsi="Times New Roman"/>
          <w:b/>
          <w:sz w:val="36"/>
        </w:rPr>
      </w:pPr>
      <w:r w:rsidRPr="00D021D0">
        <w:rPr>
          <w:rFonts w:ascii="Times New Roman" w:hAnsi="Times New Roman"/>
          <w:b/>
          <w:sz w:val="36"/>
        </w:rPr>
        <w:t>ПО ПРЕДМЕТУ</w:t>
      </w:r>
    </w:p>
    <w:p w:rsidR="00F1191A"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9687"/>
        </w:tabs>
        <w:spacing w:line="360" w:lineRule="auto"/>
        <w:rPr>
          <w:rFonts w:ascii="Times New Roman" w:hAnsi="Times New Roman"/>
          <w:b/>
          <w:sz w:val="36"/>
        </w:rPr>
      </w:pPr>
      <w:r w:rsidRPr="00D021D0">
        <w:rPr>
          <w:rFonts w:ascii="Times New Roman" w:hAnsi="Times New Roman"/>
          <w:b/>
          <w:sz w:val="36"/>
        </w:rPr>
        <w:t>«</w:t>
      </w:r>
      <w:r w:rsidR="00D021D0">
        <w:rPr>
          <w:rFonts w:ascii="Times New Roman" w:hAnsi="Times New Roman"/>
          <w:b/>
          <w:sz w:val="36"/>
        </w:rPr>
        <w:t>ИЗОБРАЗИТЕЛЬНОЕ ИСКУССТВО</w:t>
      </w:r>
      <w:r w:rsidRPr="00D021D0">
        <w:rPr>
          <w:rFonts w:ascii="Times New Roman" w:hAnsi="Times New Roman"/>
          <w:b/>
          <w:sz w:val="36"/>
        </w:rPr>
        <w:t>»</w:t>
      </w:r>
    </w:p>
    <w:p w:rsidR="00D021D0" w:rsidRPr="00D021D0" w:rsidRDefault="00D021D0" w:rsidP="00F1191A">
      <w:pPr>
        <w:pBdr>
          <w:top w:val="thinThickSmallGap" w:sz="24" w:space="1" w:color="auto"/>
          <w:left w:val="thinThickSmallGap" w:sz="24" w:space="4" w:color="auto"/>
          <w:bottom w:val="thickThinSmallGap" w:sz="24" w:space="1" w:color="auto"/>
          <w:right w:val="thickThinSmallGap" w:sz="24" w:space="4" w:color="auto"/>
        </w:pBdr>
        <w:tabs>
          <w:tab w:val="left" w:pos="9687"/>
        </w:tabs>
        <w:spacing w:line="360" w:lineRule="auto"/>
        <w:rPr>
          <w:rFonts w:ascii="Times New Roman" w:hAnsi="Times New Roman"/>
          <w:b/>
          <w:sz w:val="36"/>
        </w:rPr>
      </w:pPr>
    </w:p>
    <w:p w:rsidR="00F1191A" w:rsidRPr="00D021D0"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11557"/>
        </w:tabs>
        <w:spacing w:line="360" w:lineRule="auto"/>
        <w:rPr>
          <w:rFonts w:ascii="Times New Roman" w:hAnsi="Times New Roman"/>
          <w:b/>
          <w:sz w:val="28"/>
        </w:rPr>
      </w:pPr>
      <w:r w:rsidRPr="00D021D0">
        <w:rPr>
          <w:rFonts w:ascii="Times New Roman" w:hAnsi="Times New Roman"/>
          <w:b/>
          <w:sz w:val="28"/>
        </w:rPr>
        <w:t>УМК «Планета Знаний» для 1 класса</w:t>
      </w:r>
    </w:p>
    <w:p w:rsidR="00F1191A" w:rsidRPr="00D021D0" w:rsidRDefault="00F1191A" w:rsidP="00D021D0">
      <w:pPr>
        <w:pBdr>
          <w:top w:val="thinThickSmallGap" w:sz="24" w:space="1" w:color="auto"/>
          <w:left w:val="thinThickSmallGap" w:sz="24" w:space="4" w:color="auto"/>
          <w:bottom w:val="thickThinSmallGap" w:sz="24" w:space="1" w:color="auto"/>
          <w:right w:val="thickThinSmallGap" w:sz="24" w:space="4" w:color="auto"/>
        </w:pBdr>
        <w:tabs>
          <w:tab w:val="left" w:pos="9687"/>
        </w:tabs>
        <w:spacing w:line="360" w:lineRule="auto"/>
        <w:rPr>
          <w:rFonts w:ascii="Times New Roman" w:hAnsi="Times New Roman"/>
          <w:b/>
          <w:sz w:val="28"/>
        </w:rPr>
      </w:pPr>
      <w:r w:rsidRPr="00D021D0">
        <w:rPr>
          <w:rFonts w:ascii="Times New Roman" w:hAnsi="Times New Roman"/>
          <w:b/>
          <w:sz w:val="28"/>
        </w:rPr>
        <w:t>(2013 -2014 учебный год)</w:t>
      </w:r>
    </w:p>
    <w:p w:rsidR="00F1191A" w:rsidRPr="00D021D0"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9113"/>
        </w:tabs>
        <w:rPr>
          <w:rFonts w:ascii="Times New Roman" w:hAnsi="Times New Roman"/>
          <w:b/>
          <w:sz w:val="28"/>
        </w:rPr>
      </w:pPr>
      <w:r w:rsidRPr="00D021D0">
        <w:rPr>
          <w:rFonts w:ascii="Times New Roman" w:hAnsi="Times New Roman"/>
          <w:b/>
          <w:sz w:val="28"/>
        </w:rPr>
        <w:tab/>
      </w:r>
    </w:p>
    <w:p w:rsidR="00F1191A" w:rsidRPr="00D021D0"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9113"/>
        </w:tabs>
        <w:rPr>
          <w:rFonts w:ascii="Times New Roman" w:hAnsi="Times New Roman"/>
          <w:b/>
          <w:sz w:val="28"/>
        </w:rPr>
      </w:pPr>
    </w:p>
    <w:p w:rsidR="00F1191A" w:rsidRPr="00D021D0"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11557"/>
        </w:tabs>
        <w:rPr>
          <w:rFonts w:ascii="Times New Roman" w:hAnsi="Times New Roman"/>
          <w:b/>
          <w:sz w:val="28"/>
        </w:rPr>
      </w:pPr>
    </w:p>
    <w:p w:rsidR="00F1191A" w:rsidRPr="00D021D0"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11557"/>
        </w:tabs>
        <w:jc w:val="left"/>
        <w:rPr>
          <w:rFonts w:ascii="Times New Roman" w:hAnsi="Times New Roman"/>
          <w:b/>
          <w:sz w:val="28"/>
        </w:rPr>
      </w:pPr>
      <w:r w:rsidRPr="00D021D0">
        <w:rPr>
          <w:rFonts w:ascii="Times New Roman" w:hAnsi="Times New Roman"/>
          <w:b/>
          <w:sz w:val="28"/>
        </w:rPr>
        <w:t>Составитель: Некрасова Ирина Николаевна, учитель начальных классов.</w:t>
      </w:r>
    </w:p>
    <w:p w:rsidR="00F1191A" w:rsidRPr="00D021D0"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9113"/>
        </w:tabs>
        <w:rPr>
          <w:rFonts w:ascii="Times New Roman" w:hAnsi="Times New Roman"/>
          <w:b/>
          <w:sz w:val="28"/>
        </w:rPr>
      </w:pPr>
    </w:p>
    <w:p w:rsidR="00D021D0" w:rsidRPr="00D021D0" w:rsidRDefault="00D021D0" w:rsidP="00F1191A">
      <w:pPr>
        <w:pBdr>
          <w:top w:val="thinThickSmallGap" w:sz="24" w:space="1" w:color="auto"/>
          <w:left w:val="thinThickSmallGap" w:sz="24" w:space="4" w:color="auto"/>
          <w:bottom w:val="thickThinSmallGap" w:sz="24" w:space="1" w:color="auto"/>
          <w:right w:val="thickThinSmallGap" w:sz="24" w:space="4" w:color="auto"/>
        </w:pBdr>
        <w:tabs>
          <w:tab w:val="left" w:pos="8683"/>
        </w:tabs>
        <w:rPr>
          <w:rFonts w:ascii="Times New Roman" w:hAnsi="Times New Roman"/>
          <w:b/>
          <w:sz w:val="28"/>
        </w:rPr>
      </w:pPr>
    </w:p>
    <w:p w:rsidR="00F1191A" w:rsidRPr="00D021D0"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8683"/>
        </w:tabs>
        <w:rPr>
          <w:rFonts w:ascii="Times New Roman" w:hAnsi="Times New Roman"/>
          <w:b/>
          <w:sz w:val="28"/>
        </w:rPr>
      </w:pPr>
    </w:p>
    <w:p w:rsidR="00F1191A" w:rsidRPr="00D021D0" w:rsidRDefault="00F1191A" w:rsidP="00F1191A">
      <w:pPr>
        <w:pBdr>
          <w:top w:val="thinThickSmallGap" w:sz="24" w:space="1" w:color="auto"/>
          <w:left w:val="thinThickSmallGap" w:sz="24" w:space="4" w:color="auto"/>
          <w:bottom w:val="thickThinSmallGap" w:sz="24" w:space="1" w:color="auto"/>
          <w:right w:val="thickThinSmallGap" w:sz="24" w:space="4" w:color="auto"/>
        </w:pBdr>
        <w:tabs>
          <w:tab w:val="left" w:pos="11557"/>
        </w:tabs>
        <w:rPr>
          <w:rFonts w:ascii="Times New Roman" w:hAnsi="Times New Roman"/>
          <w:b/>
          <w:sz w:val="28"/>
        </w:rPr>
      </w:pPr>
      <w:r w:rsidRPr="00D021D0">
        <w:rPr>
          <w:rFonts w:ascii="Times New Roman" w:hAnsi="Times New Roman"/>
          <w:b/>
          <w:sz w:val="28"/>
        </w:rPr>
        <w:t>г. Азов</w:t>
      </w:r>
    </w:p>
    <w:p w:rsidR="00D021D0" w:rsidRPr="00D021D0" w:rsidRDefault="00F1191A" w:rsidP="00D021D0">
      <w:pPr>
        <w:pBdr>
          <w:top w:val="thinThickSmallGap" w:sz="24" w:space="1" w:color="auto"/>
          <w:left w:val="thinThickSmallGap" w:sz="24" w:space="4" w:color="auto"/>
          <w:bottom w:val="thickThinSmallGap" w:sz="24" w:space="1" w:color="auto"/>
          <w:right w:val="thickThinSmallGap" w:sz="24" w:space="4" w:color="auto"/>
        </w:pBdr>
        <w:tabs>
          <w:tab w:val="left" w:pos="11557"/>
        </w:tabs>
        <w:rPr>
          <w:rFonts w:ascii="Times New Roman" w:hAnsi="Times New Roman"/>
          <w:b/>
          <w:sz w:val="28"/>
        </w:rPr>
      </w:pPr>
      <w:r w:rsidRPr="00D021D0">
        <w:rPr>
          <w:rFonts w:ascii="Times New Roman" w:hAnsi="Times New Roman"/>
          <w:b/>
          <w:sz w:val="28"/>
        </w:rPr>
        <w:t>2013 год</w:t>
      </w:r>
    </w:p>
    <w:p w:rsidR="00F1191A" w:rsidRPr="00D021D0" w:rsidRDefault="00F1191A" w:rsidP="00D021D0">
      <w:pPr>
        <w:rPr>
          <w:b/>
          <w:sz w:val="32"/>
        </w:rPr>
      </w:pPr>
    </w:p>
    <w:p w:rsidR="00684F55" w:rsidRPr="00D021D0" w:rsidRDefault="00684F55" w:rsidP="00D021D0">
      <w:pPr>
        <w:spacing w:line="360" w:lineRule="auto"/>
        <w:rPr>
          <w:rFonts w:ascii="Times New Roman" w:hAnsi="Times New Roman"/>
          <w:b/>
          <w:sz w:val="40"/>
          <w:szCs w:val="24"/>
        </w:rPr>
      </w:pPr>
      <w:bookmarkStart w:id="0" w:name="_Toc271937901"/>
      <w:r w:rsidRPr="00D021D0">
        <w:rPr>
          <w:rFonts w:ascii="Times New Roman" w:hAnsi="Times New Roman"/>
          <w:b/>
          <w:sz w:val="32"/>
          <w:szCs w:val="28"/>
        </w:rPr>
        <w:t>Рабочая программа по изобразительному искусству</w:t>
      </w:r>
      <w:bookmarkEnd w:id="0"/>
    </w:p>
    <w:p w:rsidR="00684F55" w:rsidRPr="000F771D" w:rsidRDefault="00684F55" w:rsidP="00684F55">
      <w:pPr>
        <w:pStyle w:val="1"/>
        <w:rPr>
          <w:rFonts w:ascii="Times New Roman" w:hAnsi="Times New Roman"/>
          <w:szCs w:val="28"/>
        </w:rPr>
      </w:pPr>
      <w:bookmarkStart w:id="1" w:name="_Toc271937902"/>
      <w:r w:rsidRPr="000F771D">
        <w:rPr>
          <w:rFonts w:ascii="Times New Roman" w:hAnsi="Times New Roman"/>
          <w:szCs w:val="28"/>
        </w:rPr>
        <w:t>на 2013 -2014 учебный год</w:t>
      </w:r>
      <w:bookmarkEnd w:id="1"/>
    </w:p>
    <w:p w:rsidR="00684F55" w:rsidRPr="000F771D" w:rsidRDefault="00684F55" w:rsidP="00684F55">
      <w:pPr>
        <w:rPr>
          <w:rFonts w:ascii="Times New Roman" w:hAnsi="Times New Roman"/>
          <w:sz w:val="32"/>
          <w:szCs w:val="28"/>
        </w:rPr>
      </w:pPr>
    </w:p>
    <w:p w:rsidR="00684F55" w:rsidRPr="000F771D" w:rsidRDefault="00684F55" w:rsidP="00684F55">
      <w:pPr>
        <w:rPr>
          <w:rFonts w:ascii="Times New Roman" w:hAnsi="Times New Roman"/>
          <w:sz w:val="32"/>
          <w:szCs w:val="28"/>
        </w:rPr>
      </w:pPr>
    </w:p>
    <w:p w:rsidR="00684F55" w:rsidRPr="0000344E" w:rsidRDefault="00684F55" w:rsidP="00684F55">
      <w:pPr>
        <w:rPr>
          <w:rFonts w:ascii="Times New Roman" w:hAnsi="Times New Roman"/>
          <w:b/>
          <w:sz w:val="28"/>
          <w:szCs w:val="28"/>
        </w:rPr>
      </w:pPr>
    </w:p>
    <w:p w:rsidR="00684F55" w:rsidRPr="0000344E" w:rsidRDefault="00684F55" w:rsidP="00684F55">
      <w:pPr>
        <w:jc w:val="left"/>
        <w:rPr>
          <w:rFonts w:ascii="Times New Roman" w:hAnsi="Times New Roman"/>
          <w:sz w:val="28"/>
          <w:szCs w:val="28"/>
        </w:rPr>
      </w:pPr>
      <w:r w:rsidRPr="0000344E">
        <w:rPr>
          <w:rFonts w:ascii="Times New Roman" w:hAnsi="Times New Roman"/>
          <w:b/>
          <w:sz w:val="28"/>
          <w:szCs w:val="28"/>
        </w:rPr>
        <w:t>Предмет</w:t>
      </w:r>
      <w:r w:rsidRPr="0000344E">
        <w:rPr>
          <w:rFonts w:ascii="Times New Roman" w:hAnsi="Times New Roman"/>
          <w:sz w:val="28"/>
          <w:szCs w:val="28"/>
        </w:rPr>
        <w:t>: изобразительное искусство. 1 класс.</w:t>
      </w:r>
    </w:p>
    <w:p w:rsidR="00684F55" w:rsidRPr="0000344E" w:rsidRDefault="00684F55" w:rsidP="00684F55">
      <w:pPr>
        <w:jc w:val="left"/>
        <w:rPr>
          <w:rFonts w:ascii="Times New Roman" w:hAnsi="Times New Roman"/>
          <w:sz w:val="28"/>
          <w:szCs w:val="28"/>
        </w:rPr>
      </w:pPr>
    </w:p>
    <w:p w:rsidR="00684F55" w:rsidRPr="0000344E" w:rsidRDefault="00684F55" w:rsidP="00684F55">
      <w:pPr>
        <w:jc w:val="left"/>
        <w:rPr>
          <w:rFonts w:ascii="Times New Roman" w:hAnsi="Times New Roman"/>
          <w:sz w:val="28"/>
          <w:szCs w:val="28"/>
        </w:rPr>
      </w:pPr>
      <w:r w:rsidRPr="0000344E">
        <w:rPr>
          <w:rFonts w:ascii="Times New Roman" w:hAnsi="Times New Roman"/>
          <w:b/>
          <w:sz w:val="28"/>
          <w:szCs w:val="28"/>
        </w:rPr>
        <w:t xml:space="preserve">Учитель: </w:t>
      </w:r>
      <w:r w:rsidRPr="0000344E">
        <w:rPr>
          <w:rFonts w:ascii="Times New Roman" w:hAnsi="Times New Roman"/>
          <w:sz w:val="28"/>
          <w:szCs w:val="28"/>
        </w:rPr>
        <w:t xml:space="preserve"> Некрасова И.Н.</w:t>
      </w:r>
    </w:p>
    <w:p w:rsidR="00684F55" w:rsidRPr="0000344E" w:rsidRDefault="00684F55" w:rsidP="00684F55">
      <w:pPr>
        <w:jc w:val="left"/>
        <w:rPr>
          <w:rFonts w:ascii="Times New Roman" w:hAnsi="Times New Roman"/>
          <w:sz w:val="28"/>
          <w:szCs w:val="28"/>
        </w:rPr>
      </w:pPr>
    </w:p>
    <w:p w:rsidR="00684F55" w:rsidRPr="0000344E" w:rsidRDefault="00684F55" w:rsidP="00684F55">
      <w:pPr>
        <w:jc w:val="left"/>
        <w:rPr>
          <w:rFonts w:ascii="Times New Roman" w:hAnsi="Times New Roman"/>
          <w:sz w:val="28"/>
          <w:szCs w:val="28"/>
        </w:rPr>
      </w:pPr>
      <w:r w:rsidRPr="0000344E">
        <w:rPr>
          <w:rFonts w:ascii="Times New Roman" w:hAnsi="Times New Roman"/>
          <w:b/>
          <w:sz w:val="28"/>
          <w:szCs w:val="28"/>
        </w:rPr>
        <w:t xml:space="preserve">Система обучения: </w:t>
      </w:r>
      <w:r w:rsidRPr="0000344E">
        <w:rPr>
          <w:rFonts w:ascii="Times New Roman" w:hAnsi="Times New Roman"/>
          <w:sz w:val="28"/>
          <w:szCs w:val="28"/>
        </w:rPr>
        <w:t>традиционная.</w:t>
      </w:r>
    </w:p>
    <w:p w:rsidR="00684F55" w:rsidRPr="0000344E" w:rsidRDefault="00684F55" w:rsidP="00684F55">
      <w:pPr>
        <w:jc w:val="left"/>
        <w:rPr>
          <w:rFonts w:ascii="Times New Roman" w:hAnsi="Times New Roman"/>
          <w:sz w:val="28"/>
          <w:szCs w:val="28"/>
        </w:rPr>
      </w:pPr>
    </w:p>
    <w:p w:rsidR="00684F55" w:rsidRPr="0000344E" w:rsidRDefault="00684F55" w:rsidP="00684F55">
      <w:pPr>
        <w:jc w:val="left"/>
        <w:rPr>
          <w:rFonts w:ascii="Times New Roman" w:hAnsi="Times New Roman"/>
          <w:sz w:val="28"/>
          <w:szCs w:val="28"/>
        </w:rPr>
      </w:pPr>
      <w:r w:rsidRPr="0000344E">
        <w:rPr>
          <w:rFonts w:ascii="Times New Roman" w:hAnsi="Times New Roman"/>
          <w:b/>
          <w:sz w:val="28"/>
          <w:szCs w:val="28"/>
        </w:rPr>
        <w:t xml:space="preserve">Программа: </w:t>
      </w:r>
      <w:r w:rsidRPr="0000344E">
        <w:rPr>
          <w:rFonts w:ascii="Times New Roman" w:hAnsi="Times New Roman"/>
          <w:sz w:val="28"/>
          <w:szCs w:val="28"/>
        </w:rPr>
        <w:t>Планета Знаний. Изобразительное искусство. Н.М.Сокольникова. Традиционная система. Программы общеобразовательных учреждений. Начальная школа. 1-4 классы. УМК «Планета Знаний». М.: АСТ, «</w:t>
      </w:r>
      <w:proofErr w:type="spellStart"/>
      <w:r w:rsidRPr="0000344E">
        <w:rPr>
          <w:rFonts w:ascii="Times New Roman" w:hAnsi="Times New Roman"/>
          <w:sz w:val="28"/>
          <w:szCs w:val="28"/>
        </w:rPr>
        <w:t>Астрель</w:t>
      </w:r>
      <w:proofErr w:type="spellEnd"/>
      <w:r w:rsidRPr="0000344E">
        <w:rPr>
          <w:rFonts w:ascii="Times New Roman" w:hAnsi="Times New Roman"/>
          <w:sz w:val="28"/>
          <w:szCs w:val="28"/>
        </w:rPr>
        <w:t>». 2013г.</w:t>
      </w:r>
    </w:p>
    <w:p w:rsidR="00684F55" w:rsidRPr="0000344E" w:rsidRDefault="00684F55" w:rsidP="00684F55">
      <w:pPr>
        <w:jc w:val="left"/>
        <w:rPr>
          <w:rFonts w:ascii="Times New Roman" w:hAnsi="Times New Roman"/>
          <w:sz w:val="28"/>
          <w:szCs w:val="28"/>
        </w:rPr>
      </w:pPr>
    </w:p>
    <w:p w:rsidR="00684F55" w:rsidRPr="0000344E" w:rsidRDefault="00684F55" w:rsidP="00684F55">
      <w:pPr>
        <w:jc w:val="left"/>
        <w:rPr>
          <w:rFonts w:ascii="Times New Roman" w:hAnsi="Times New Roman"/>
          <w:sz w:val="28"/>
          <w:szCs w:val="28"/>
        </w:rPr>
      </w:pPr>
      <w:r w:rsidRPr="0000344E">
        <w:rPr>
          <w:rFonts w:ascii="Times New Roman" w:hAnsi="Times New Roman"/>
          <w:b/>
          <w:bCs/>
          <w:color w:val="000000"/>
          <w:spacing w:val="1"/>
          <w:sz w:val="28"/>
          <w:szCs w:val="28"/>
        </w:rPr>
        <w:t>Учебники и учебные пособия:</w:t>
      </w:r>
      <w:r w:rsidRPr="0000344E">
        <w:rPr>
          <w:rFonts w:ascii="Times New Roman" w:hAnsi="Times New Roman"/>
          <w:sz w:val="28"/>
          <w:szCs w:val="28"/>
        </w:rPr>
        <w:t xml:space="preserve"> Н.М.Сокольникова «Изобразительное искусство».</w:t>
      </w:r>
      <w:r w:rsidRPr="0000344E">
        <w:rPr>
          <w:rFonts w:ascii="Times New Roman" w:hAnsi="Times New Roman"/>
          <w:color w:val="000000"/>
          <w:spacing w:val="1"/>
          <w:sz w:val="28"/>
          <w:szCs w:val="28"/>
        </w:rPr>
        <w:t>-  М.: АСТ, «</w:t>
      </w:r>
      <w:proofErr w:type="spellStart"/>
      <w:r w:rsidRPr="0000344E">
        <w:rPr>
          <w:rFonts w:ascii="Times New Roman" w:hAnsi="Times New Roman"/>
          <w:color w:val="000000"/>
          <w:spacing w:val="1"/>
          <w:sz w:val="28"/>
          <w:szCs w:val="28"/>
        </w:rPr>
        <w:t>Астрель</w:t>
      </w:r>
      <w:proofErr w:type="spellEnd"/>
      <w:r w:rsidRPr="0000344E">
        <w:rPr>
          <w:rFonts w:ascii="Times New Roman" w:hAnsi="Times New Roman"/>
          <w:color w:val="000000"/>
          <w:spacing w:val="1"/>
          <w:sz w:val="28"/>
          <w:szCs w:val="28"/>
        </w:rPr>
        <w:t>».  2013 г.</w:t>
      </w:r>
    </w:p>
    <w:p w:rsidR="00684F55" w:rsidRPr="0000344E" w:rsidRDefault="00684F55" w:rsidP="00684F55">
      <w:pPr>
        <w:shd w:val="clear" w:color="auto" w:fill="FFFFFF"/>
        <w:spacing w:line="317" w:lineRule="exact"/>
        <w:ind w:left="10"/>
        <w:jc w:val="left"/>
        <w:rPr>
          <w:rFonts w:ascii="Times New Roman" w:hAnsi="Times New Roman"/>
          <w:color w:val="000000"/>
          <w:spacing w:val="1"/>
          <w:sz w:val="28"/>
          <w:szCs w:val="28"/>
        </w:rPr>
      </w:pPr>
      <w:r w:rsidRPr="0000344E">
        <w:rPr>
          <w:rFonts w:ascii="Times New Roman" w:hAnsi="Times New Roman"/>
          <w:b/>
          <w:bCs/>
          <w:color w:val="000000"/>
          <w:spacing w:val="-1"/>
          <w:sz w:val="28"/>
          <w:szCs w:val="28"/>
        </w:rPr>
        <w:t xml:space="preserve">Методические    пособия    для    учителя:    </w:t>
      </w:r>
      <w:r w:rsidRPr="0000344E">
        <w:rPr>
          <w:rFonts w:ascii="Times New Roman" w:hAnsi="Times New Roman"/>
          <w:sz w:val="28"/>
          <w:szCs w:val="28"/>
        </w:rPr>
        <w:t>Н.М.Сокольникова</w:t>
      </w:r>
      <w:r w:rsidRPr="0000344E">
        <w:rPr>
          <w:rFonts w:ascii="Times New Roman" w:hAnsi="Times New Roman"/>
          <w:color w:val="000000"/>
          <w:spacing w:val="-1"/>
          <w:sz w:val="28"/>
          <w:szCs w:val="28"/>
        </w:rPr>
        <w:t xml:space="preserve">. </w:t>
      </w:r>
      <w:r w:rsidRPr="0000344E">
        <w:rPr>
          <w:rFonts w:ascii="Times New Roman" w:hAnsi="Times New Roman"/>
          <w:color w:val="000000"/>
          <w:spacing w:val="1"/>
          <w:sz w:val="28"/>
          <w:szCs w:val="28"/>
        </w:rPr>
        <w:t>Обучение в 1 классе по учебнику «Изобразительное искусство». - М.: АСТ, «</w:t>
      </w:r>
      <w:proofErr w:type="spellStart"/>
      <w:r w:rsidRPr="0000344E">
        <w:rPr>
          <w:rFonts w:ascii="Times New Roman" w:hAnsi="Times New Roman"/>
          <w:color w:val="000000"/>
          <w:spacing w:val="1"/>
          <w:sz w:val="28"/>
          <w:szCs w:val="28"/>
        </w:rPr>
        <w:t>Астрель</w:t>
      </w:r>
      <w:proofErr w:type="spellEnd"/>
      <w:r w:rsidRPr="0000344E">
        <w:rPr>
          <w:rFonts w:ascii="Times New Roman" w:hAnsi="Times New Roman"/>
          <w:color w:val="000000"/>
          <w:spacing w:val="1"/>
          <w:sz w:val="28"/>
          <w:szCs w:val="28"/>
        </w:rPr>
        <w:t>». 2013 г.</w:t>
      </w:r>
    </w:p>
    <w:p w:rsidR="00684F55" w:rsidRPr="0000344E" w:rsidRDefault="00684F55" w:rsidP="00684F55">
      <w:pPr>
        <w:jc w:val="left"/>
        <w:rPr>
          <w:rFonts w:ascii="Times New Roman" w:hAnsi="Times New Roman"/>
          <w:sz w:val="28"/>
          <w:szCs w:val="28"/>
        </w:rPr>
      </w:pPr>
    </w:p>
    <w:p w:rsidR="0000344E" w:rsidRPr="00F56FBD" w:rsidRDefault="0000344E" w:rsidP="0000344E">
      <w:pPr>
        <w:jc w:val="both"/>
        <w:rPr>
          <w:rFonts w:ascii="Times New Roman" w:hAnsi="Times New Roman"/>
          <w:b/>
          <w:sz w:val="28"/>
          <w:szCs w:val="28"/>
        </w:rPr>
      </w:pPr>
      <w:r w:rsidRPr="00F56FBD">
        <w:rPr>
          <w:rFonts w:ascii="Times New Roman" w:hAnsi="Times New Roman"/>
          <w:b/>
          <w:sz w:val="28"/>
          <w:szCs w:val="28"/>
        </w:rPr>
        <w:t>Количество часов в неделю по программе</w:t>
      </w:r>
      <w:r>
        <w:rPr>
          <w:rFonts w:ascii="Times New Roman" w:hAnsi="Times New Roman"/>
          <w:b/>
          <w:sz w:val="28"/>
          <w:szCs w:val="28"/>
        </w:rPr>
        <w:t xml:space="preserve">                               1</w:t>
      </w:r>
    </w:p>
    <w:p w:rsidR="0000344E" w:rsidRPr="00F56FBD" w:rsidRDefault="0000344E" w:rsidP="0000344E">
      <w:pPr>
        <w:jc w:val="both"/>
        <w:rPr>
          <w:rFonts w:ascii="Times New Roman" w:hAnsi="Times New Roman"/>
          <w:b/>
          <w:sz w:val="28"/>
          <w:szCs w:val="28"/>
        </w:rPr>
      </w:pPr>
      <w:r w:rsidRPr="00F56FBD">
        <w:rPr>
          <w:rFonts w:ascii="Times New Roman" w:hAnsi="Times New Roman"/>
          <w:b/>
          <w:sz w:val="28"/>
          <w:szCs w:val="28"/>
        </w:rPr>
        <w:t>Количество часов в неделю по учебн</w:t>
      </w:r>
      <w:r>
        <w:rPr>
          <w:rFonts w:ascii="Times New Roman" w:hAnsi="Times New Roman"/>
          <w:b/>
          <w:sz w:val="28"/>
          <w:szCs w:val="28"/>
        </w:rPr>
        <w:t>ому плану                      1</w:t>
      </w:r>
    </w:p>
    <w:p w:rsidR="0000344E" w:rsidRPr="00F56FBD" w:rsidRDefault="0000344E" w:rsidP="0000344E">
      <w:pPr>
        <w:jc w:val="both"/>
        <w:rPr>
          <w:rFonts w:ascii="Times New Roman" w:hAnsi="Times New Roman"/>
          <w:b/>
          <w:sz w:val="28"/>
          <w:szCs w:val="28"/>
        </w:rPr>
      </w:pPr>
      <w:r w:rsidRPr="00F56FBD">
        <w:rPr>
          <w:rFonts w:ascii="Times New Roman" w:hAnsi="Times New Roman"/>
          <w:b/>
          <w:sz w:val="28"/>
          <w:szCs w:val="28"/>
        </w:rPr>
        <w:t xml:space="preserve">Количество часов в год по программе        </w:t>
      </w:r>
      <w:r>
        <w:rPr>
          <w:rFonts w:ascii="Times New Roman" w:hAnsi="Times New Roman"/>
          <w:b/>
          <w:sz w:val="28"/>
          <w:szCs w:val="28"/>
        </w:rPr>
        <w:t xml:space="preserve">                              33</w:t>
      </w:r>
      <w:r w:rsidRPr="00F56FBD">
        <w:rPr>
          <w:rFonts w:ascii="Times New Roman" w:hAnsi="Times New Roman"/>
          <w:b/>
          <w:sz w:val="28"/>
          <w:szCs w:val="28"/>
        </w:rPr>
        <w:t xml:space="preserve"> (33 учебные недели)</w:t>
      </w:r>
    </w:p>
    <w:p w:rsidR="0000344E" w:rsidRPr="00F56FBD" w:rsidRDefault="0000344E" w:rsidP="0000344E">
      <w:pPr>
        <w:jc w:val="both"/>
        <w:rPr>
          <w:rFonts w:ascii="Times New Roman" w:hAnsi="Times New Roman"/>
          <w:b/>
          <w:sz w:val="28"/>
          <w:szCs w:val="28"/>
        </w:rPr>
      </w:pPr>
      <w:r w:rsidRPr="00F56FBD">
        <w:rPr>
          <w:rFonts w:ascii="Times New Roman" w:hAnsi="Times New Roman"/>
          <w:b/>
          <w:sz w:val="28"/>
          <w:szCs w:val="28"/>
        </w:rPr>
        <w:t>Количество часов в год по учебно</w:t>
      </w:r>
      <w:r>
        <w:rPr>
          <w:rFonts w:ascii="Times New Roman" w:hAnsi="Times New Roman"/>
          <w:b/>
          <w:sz w:val="28"/>
          <w:szCs w:val="28"/>
        </w:rPr>
        <w:t>му плану школы               33</w:t>
      </w:r>
      <w:r w:rsidRPr="00F56FBD">
        <w:rPr>
          <w:rFonts w:ascii="Times New Roman" w:hAnsi="Times New Roman"/>
          <w:b/>
          <w:sz w:val="28"/>
          <w:szCs w:val="28"/>
        </w:rPr>
        <w:t xml:space="preserve">   </w:t>
      </w:r>
    </w:p>
    <w:p w:rsidR="0000344E" w:rsidRPr="00F56FBD" w:rsidRDefault="0000344E" w:rsidP="0000344E">
      <w:pPr>
        <w:jc w:val="both"/>
        <w:rPr>
          <w:rFonts w:ascii="Times New Roman" w:hAnsi="Times New Roman"/>
          <w:b/>
          <w:sz w:val="28"/>
          <w:szCs w:val="28"/>
        </w:rPr>
      </w:pPr>
      <w:r w:rsidRPr="00F56FBD">
        <w:rPr>
          <w:rFonts w:ascii="Times New Roman" w:hAnsi="Times New Roman"/>
          <w:b/>
          <w:sz w:val="28"/>
          <w:szCs w:val="28"/>
        </w:rPr>
        <w:t>Количество часов по календарному плану</w:t>
      </w:r>
      <w:r w:rsidR="00F84981">
        <w:rPr>
          <w:rFonts w:ascii="Times New Roman" w:hAnsi="Times New Roman"/>
          <w:b/>
          <w:sz w:val="28"/>
          <w:szCs w:val="28"/>
        </w:rPr>
        <w:t xml:space="preserve">                              32</w:t>
      </w:r>
    </w:p>
    <w:p w:rsidR="00684F55" w:rsidRPr="0000344E" w:rsidRDefault="00684F55" w:rsidP="00684F55">
      <w:pPr>
        <w:jc w:val="left"/>
        <w:rPr>
          <w:rFonts w:ascii="Times New Roman" w:hAnsi="Times New Roman"/>
          <w:b/>
          <w:sz w:val="28"/>
          <w:szCs w:val="28"/>
        </w:rPr>
      </w:pPr>
    </w:p>
    <w:p w:rsidR="00684F55" w:rsidRPr="0000344E" w:rsidRDefault="00684F55" w:rsidP="00684F55">
      <w:pPr>
        <w:jc w:val="left"/>
        <w:rPr>
          <w:rFonts w:ascii="Times New Roman" w:hAnsi="Times New Roman"/>
          <w:b/>
          <w:sz w:val="28"/>
          <w:szCs w:val="28"/>
        </w:rPr>
      </w:pPr>
      <w:r w:rsidRPr="0000344E">
        <w:rPr>
          <w:rFonts w:ascii="Times New Roman" w:hAnsi="Times New Roman"/>
          <w:b/>
          <w:sz w:val="28"/>
          <w:szCs w:val="28"/>
        </w:rPr>
        <w:t>Из них:</w:t>
      </w:r>
    </w:p>
    <w:p w:rsidR="00684F55" w:rsidRPr="0000344E" w:rsidRDefault="00684F55" w:rsidP="00684F55">
      <w:pPr>
        <w:jc w:val="left"/>
        <w:rPr>
          <w:rFonts w:ascii="Times New Roman" w:hAnsi="Times New Roman"/>
          <w:b/>
          <w:sz w:val="28"/>
          <w:szCs w:val="28"/>
        </w:rPr>
      </w:pPr>
      <w:r w:rsidRPr="0000344E">
        <w:rPr>
          <w:rFonts w:ascii="Times New Roman" w:hAnsi="Times New Roman"/>
          <w:b/>
          <w:sz w:val="28"/>
          <w:szCs w:val="28"/>
        </w:rPr>
        <w:t xml:space="preserve">* Р.К.                                                                                             </w:t>
      </w:r>
      <w:r w:rsidRPr="000F771D">
        <w:rPr>
          <w:rFonts w:ascii="Times New Roman" w:hAnsi="Times New Roman"/>
          <w:b/>
          <w:sz w:val="28"/>
          <w:szCs w:val="28"/>
        </w:rPr>
        <w:t xml:space="preserve">     </w:t>
      </w:r>
      <w:r w:rsidRPr="0000344E">
        <w:rPr>
          <w:rFonts w:ascii="Times New Roman" w:hAnsi="Times New Roman"/>
          <w:b/>
          <w:sz w:val="28"/>
          <w:szCs w:val="28"/>
        </w:rPr>
        <w:t xml:space="preserve"> 5                                                                                        </w:t>
      </w:r>
    </w:p>
    <w:p w:rsidR="00684F55" w:rsidRPr="0000344E" w:rsidRDefault="00684F55" w:rsidP="00684F55">
      <w:pPr>
        <w:jc w:val="left"/>
        <w:rPr>
          <w:rFonts w:ascii="Times New Roman" w:hAnsi="Times New Roman"/>
          <w:b/>
          <w:sz w:val="28"/>
          <w:szCs w:val="28"/>
        </w:rPr>
      </w:pPr>
      <w:r w:rsidRPr="0000344E">
        <w:rPr>
          <w:rFonts w:ascii="Times New Roman" w:hAnsi="Times New Roman"/>
          <w:b/>
          <w:sz w:val="28"/>
          <w:szCs w:val="28"/>
        </w:rPr>
        <w:t>*беседы                                                                                              25</w:t>
      </w:r>
    </w:p>
    <w:p w:rsidR="00684F55" w:rsidRPr="000F771D" w:rsidRDefault="00684F55" w:rsidP="00684F55">
      <w:pPr>
        <w:jc w:val="left"/>
        <w:rPr>
          <w:rFonts w:ascii="Times New Roman" w:hAnsi="Times New Roman"/>
          <w:b/>
          <w:sz w:val="28"/>
          <w:szCs w:val="28"/>
        </w:rPr>
      </w:pPr>
    </w:p>
    <w:p w:rsidR="00684F55" w:rsidRPr="00171A28" w:rsidRDefault="00684F55" w:rsidP="00684F55">
      <w:pPr>
        <w:jc w:val="left"/>
        <w:rPr>
          <w:rFonts w:ascii="Times New Roman" w:hAnsi="Times New Roman"/>
          <w:b/>
          <w:i/>
          <w:sz w:val="28"/>
          <w:szCs w:val="24"/>
        </w:rPr>
      </w:pPr>
    </w:p>
    <w:p w:rsidR="00684F55" w:rsidRPr="00171A28" w:rsidRDefault="000F771D" w:rsidP="00684F55">
      <w:pPr>
        <w:spacing w:line="360" w:lineRule="auto"/>
        <w:rPr>
          <w:rFonts w:ascii="Times New Roman" w:hAnsi="Times New Roman"/>
          <w:b/>
          <w:i/>
          <w:sz w:val="32"/>
          <w:szCs w:val="24"/>
        </w:rPr>
      </w:pPr>
      <w:r w:rsidRPr="00171A28">
        <w:rPr>
          <w:rFonts w:ascii="Times New Roman" w:hAnsi="Times New Roman"/>
          <w:b/>
          <w:i/>
          <w:sz w:val="32"/>
          <w:szCs w:val="24"/>
        </w:rPr>
        <w:lastRenderedPageBreak/>
        <w:t>ПОЯСНИТЕЛЬНАЯ ЗАПИСКА</w:t>
      </w:r>
    </w:p>
    <w:tbl>
      <w:tblPr>
        <w:tblW w:w="144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94"/>
        <w:gridCol w:w="10682"/>
      </w:tblGrid>
      <w:tr w:rsidR="00684F55" w:rsidRPr="0000344E" w:rsidTr="003654A1">
        <w:tc>
          <w:tcPr>
            <w:tcW w:w="3794" w:type="dxa"/>
          </w:tcPr>
          <w:p w:rsidR="00684F55" w:rsidRPr="0000344E" w:rsidRDefault="00684F55" w:rsidP="003654A1">
            <w:pPr>
              <w:jc w:val="both"/>
              <w:rPr>
                <w:rFonts w:ascii="Times New Roman" w:hAnsi="Times New Roman"/>
                <w:b/>
                <w:sz w:val="24"/>
                <w:szCs w:val="24"/>
              </w:rPr>
            </w:pPr>
            <w:r w:rsidRPr="0000344E">
              <w:rPr>
                <w:rFonts w:ascii="Times New Roman" w:hAnsi="Times New Roman"/>
                <w:b/>
                <w:sz w:val="24"/>
                <w:szCs w:val="24"/>
              </w:rPr>
              <w:t>1. Роль и место дисциплины</w:t>
            </w:r>
          </w:p>
        </w:tc>
        <w:tc>
          <w:tcPr>
            <w:tcW w:w="10682" w:type="dxa"/>
          </w:tcPr>
          <w:p w:rsidR="00684F55" w:rsidRPr="0000344E" w:rsidRDefault="00684F55" w:rsidP="003654A1">
            <w:pPr>
              <w:ind w:left="100" w:firstLine="609"/>
              <w:jc w:val="both"/>
              <w:rPr>
                <w:rFonts w:ascii="Times New Roman" w:hAnsi="Times New Roman"/>
                <w:sz w:val="24"/>
                <w:szCs w:val="24"/>
                <w:lang w:val="en-US"/>
              </w:rPr>
            </w:pPr>
            <w:r w:rsidRPr="0000344E">
              <w:rPr>
                <w:rFonts w:ascii="Times New Roman" w:hAnsi="Times New Roman"/>
                <w:sz w:val="24"/>
                <w:szCs w:val="24"/>
              </w:rPr>
              <w:t xml:space="preserve">   Обучение изобразительному искусству – целенаправленный процесс формирования у учащихся развитого эстетического сознания и художественного вкуса, способности воспринимать и ценить прекрасное, потребности и способности творить «по законам красоты». Этот процесс неразрывно связан с эстетическим воспитанием.</w:t>
            </w:r>
          </w:p>
        </w:tc>
      </w:tr>
      <w:tr w:rsidR="00684F55" w:rsidRPr="0000344E" w:rsidTr="003654A1">
        <w:tc>
          <w:tcPr>
            <w:tcW w:w="3794" w:type="dxa"/>
          </w:tcPr>
          <w:p w:rsidR="00684F55" w:rsidRPr="0000344E" w:rsidRDefault="00684F55" w:rsidP="003654A1">
            <w:pPr>
              <w:jc w:val="both"/>
              <w:rPr>
                <w:rFonts w:ascii="Times New Roman" w:hAnsi="Times New Roman"/>
                <w:b/>
                <w:sz w:val="24"/>
                <w:szCs w:val="24"/>
              </w:rPr>
            </w:pPr>
            <w:r w:rsidRPr="0000344E">
              <w:rPr>
                <w:rFonts w:ascii="Times New Roman" w:hAnsi="Times New Roman"/>
                <w:b/>
                <w:sz w:val="24"/>
                <w:szCs w:val="24"/>
              </w:rPr>
              <w:t>2. Адресат</w:t>
            </w:r>
          </w:p>
        </w:tc>
        <w:tc>
          <w:tcPr>
            <w:tcW w:w="10682" w:type="dxa"/>
          </w:tcPr>
          <w:p w:rsidR="00684F55" w:rsidRPr="0000344E" w:rsidRDefault="00684F55" w:rsidP="003654A1">
            <w:pPr>
              <w:rPr>
                <w:rFonts w:ascii="Times New Roman" w:hAnsi="Times New Roman"/>
                <w:sz w:val="24"/>
                <w:szCs w:val="24"/>
              </w:rPr>
            </w:pPr>
            <w:r w:rsidRPr="0000344E">
              <w:rPr>
                <w:rFonts w:ascii="Times New Roman" w:hAnsi="Times New Roman"/>
                <w:sz w:val="24"/>
                <w:szCs w:val="24"/>
              </w:rPr>
              <w:t xml:space="preserve">Программа адресована </w:t>
            </w:r>
            <w:proofErr w:type="gramStart"/>
            <w:r w:rsidRPr="0000344E">
              <w:rPr>
                <w:rFonts w:ascii="Times New Roman" w:hAnsi="Times New Roman"/>
                <w:sz w:val="24"/>
                <w:szCs w:val="24"/>
              </w:rPr>
              <w:t>обучающимся</w:t>
            </w:r>
            <w:proofErr w:type="gramEnd"/>
            <w:r w:rsidRPr="0000344E">
              <w:rPr>
                <w:rFonts w:ascii="Times New Roman" w:hAnsi="Times New Roman"/>
                <w:sz w:val="24"/>
                <w:szCs w:val="24"/>
              </w:rPr>
              <w:t xml:space="preserve"> первых  классов общеобразовательных школ.</w:t>
            </w:r>
          </w:p>
        </w:tc>
      </w:tr>
      <w:tr w:rsidR="00684F55" w:rsidRPr="0000344E" w:rsidTr="003654A1">
        <w:tc>
          <w:tcPr>
            <w:tcW w:w="3794" w:type="dxa"/>
          </w:tcPr>
          <w:p w:rsidR="00684F55" w:rsidRPr="0000344E" w:rsidRDefault="00684F55" w:rsidP="003654A1">
            <w:pPr>
              <w:jc w:val="left"/>
              <w:rPr>
                <w:rFonts w:ascii="Times New Roman" w:hAnsi="Times New Roman"/>
                <w:b/>
                <w:sz w:val="24"/>
                <w:szCs w:val="24"/>
              </w:rPr>
            </w:pPr>
            <w:r w:rsidRPr="0000344E">
              <w:rPr>
                <w:rFonts w:ascii="Times New Roman" w:hAnsi="Times New Roman"/>
                <w:b/>
                <w:sz w:val="24"/>
                <w:szCs w:val="24"/>
              </w:rPr>
              <w:t>3. Соответствие Государственному образовательному стандарту</w:t>
            </w:r>
          </w:p>
        </w:tc>
        <w:tc>
          <w:tcPr>
            <w:tcW w:w="10682" w:type="dxa"/>
          </w:tcPr>
          <w:p w:rsidR="00684F55" w:rsidRPr="0000344E" w:rsidRDefault="00684F55" w:rsidP="003654A1">
            <w:pPr>
              <w:shd w:val="clear" w:color="auto" w:fill="FFFFFF"/>
              <w:tabs>
                <w:tab w:val="left" w:leader="underscore" w:pos="4080"/>
              </w:tabs>
              <w:spacing w:before="5"/>
              <w:ind w:left="100" w:firstLine="467"/>
              <w:jc w:val="both"/>
              <w:rPr>
                <w:rFonts w:ascii="Times New Roman" w:hAnsi="Times New Roman"/>
                <w:color w:val="434343"/>
                <w:spacing w:val="3"/>
                <w:sz w:val="24"/>
                <w:szCs w:val="24"/>
              </w:rPr>
            </w:pPr>
            <w:r w:rsidRPr="0000344E">
              <w:rPr>
                <w:rFonts w:ascii="Times New Roman" w:hAnsi="Times New Roman"/>
                <w:sz w:val="24"/>
                <w:szCs w:val="24"/>
              </w:rPr>
              <w:t xml:space="preserve">   Рабочая программа составлена на основе примерной программы по изобразительному искусству Н.М.Сокольниковой «Изобразительное искусство», Федеральных государственных    стандартов общего образования второго поколения с учётом </w:t>
            </w:r>
            <w:proofErr w:type="spellStart"/>
            <w:r w:rsidRPr="0000344E">
              <w:rPr>
                <w:rFonts w:ascii="Times New Roman" w:hAnsi="Times New Roman"/>
                <w:sz w:val="24"/>
                <w:szCs w:val="24"/>
              </w:rPr>
              <w:t>межпредметных</w:t>
            </w:r>
            <w:proofErr w:type="spellEnd"/>
            <w:r w:rsidRPr="0000344E">
              <w:rPr>
                <w:rFonts w:ascii="Times New Roman" w:hAnsi="Times New Roman"/>
                <w:sz w:val="24"/>
                <w:szCs w:val="24"/>
              </w:rPr>
              <w:t xml:space="preserve"> и </w:t>
            </w:r>
            <w:proofErr w:type="spellStart"/>
            <w:r w:rsidRPr="0000344E">
              <w:rPr>
                <w:rFonts w:ascii="Times New Roman" w:hAnsi="Times New Roman"/>
                <w:sz w:val="24"/>
                <w:szCs w:val="24"/>
              </w:rPr>
              <w:t>внутрипредметных</w:t>
            </w:r>
            <w:proofErr w:type="spellEnd"/>
            <w:r w:rsidRPr="0000344E">
              <w:rPr>
                <w:rFonts w:ascii="Times New Roman" w:hAnsi="Times New Roman"/>
                <w:sz w:val="24"/>
                <w:szCs w:val="24"/>
              </w:rPr>
              <w:t xml:space="preserve"> связей, логики учебного процесса, задачи формирования у младшего школьника умения учиться.</w:t>
            </w:r>
          </w:p>
        </w:tc>
      </w:tr>
      <w:tr w:rsidR="00684F55" w:rsidRPr="0000344E" w:rsidTr="003654A1">
        <w:tc>
          <w:tcPr>
            <w:tcW w:w="3794" w:type="dxa"/>
          </w:tcPr>
          <w:p w:rsidR="00684F55" w:rsidRPr="0000344E" w:rsidRDefault="00684F55" w:rsidP="003654A1">
            <w:pPr>
              <w:pStyle w:val="2"/>
              <w:spacing w:before="0" w:beforeAutospacing="0" w:after="0" w:afterAutospacing="0"/>
              <w:rPr>
                <w:rFonts w:ascii="Times New Roman" w:hAnsi="Times New Roman" w:cs="Times New Roman"/>
                <w:b/>
                <w:sz w:val="24"/>
                <w:szCs w:val="24"/>
              </w:rPr>
            </w:pPr>
            <w:r w:rsidRPr="0000344E">
              <w:rPr>
                <w:rFonts w:ascii="Times New Roman" w:hAnsi="Times New Roman" w:cs="Times New Roman"/>
                <w:b/>
                <w:sz w:val="24"/>
                <w:szCs w:val="24"/>
              </w:rPr>
              <w:t>4.  Нормативные</w:t>
            </w:r>
          </w:p>
          <w:p w:rsidR="00684F55" w:rsidRPr="0000344E" w:rsidRDefault="00684F55" w:rsidP="003654A1">
            <w:pPr>
              <w:pStyle w:val="2"/>
              <w:spacing w:before="0" w:beforeAutospacing="0" w:after="0" w:afterAutospacing="0"/>
              <w:rPr>
                <w:rFonts w:ascii="Times New Roman" w:hAnsi="Times New Roman" w:cs="Times New Roman"/>
                <w:b/>
                <w:sz w:val="24"/>
                <w:szCs w:val="24"/>
              </w:rPr>
            </w:pPr>
            <w:r w:rsidRPr="0000344E">
              <w:rPr>
                <w:rFonts w:ascii="Times New Roman" w:hAnsi="Times New Roman" w:cs="Times New Roman"/>
                <w:b/>
                <w:sz w:val="24"/>
                <w:szCs w:val="24"/>
              </w:rPr>
              <w:t>документы</w:t>
            </w:r>
          </w:p>
        </w:tc>
        <w:tc>
          <w:tcPr>
            <w:tcW w:w="10682" w:type="dxa"/>
          </w:tcPr>
          <w:p w:rsidR="00684F55" w:rsidRPr="0000344E" w:rsidRDefault="00684F55" w:rsidP="003654A1">
            <w:pPr>
              <w:pStyle w:val="a3"/>
              <w:rPr>
                <w:rFonts w:ascii="Times New Roman" w:hAnsi="Times New Roman" w:cs="Times New Roman"/>
                <w:sz w:val="24"/>
                <w:szCs w:val="24"/>
              </w:rPr>
            </w:pPr>
            <w:r w:rsidRPr="0000344E">
              <w:rPr>
                <w:rFonts w:ascii="Times New Roman" w:hAnsi="Times New Roman" w:cs="Times New Roman"/>
                <w:sz w:val="24"/>
                <w:szCs w:val="24"/>
              </w:rPr>
              <w:t>Рабочая программа по изобразительному искусству составлена на основе следующих нормативных документов и методических рекомендаций:</w:t>
            </w:r>
          </w:p>
          <w:p w:rsidR="00684F55" w:rsidRPr="0000344E" w:rsidRDefault="00455863" w:rsidP="00684F55">
            <w:pPr>
              <w:pStyle w:val="a3"/>
              <w:numPr>
                <w:ilvl w:val="0"/>
                <w:numId w:val="16"/>
              </w:numPr>
              <w:rPr>
                <w:rFonts w:ascii="Times New Roman" w:hAnsi="Times New Roman" w:cs="Times New Roman"/>
                <w:sz w:val="24"/>
                <w:szCs w:val="24"/>
              </w:rPr>
            </w:pPr>
            <w:hyperlink r:id="rId5" w:history="1">
              <w:r w:rsidR="00684F55" w:rsidRPr="0000344E">
                <w:rPr>
                  <w:rFonts w:ascii="Times New Roman" w:hAnsi="Times New Roman" w:cs="Times New Roman"/>
                  <w:color w:val="000000"/>
                  <w:sz w:val="24"/>
                  <w:szCs w:val="24"/>
                </w:rPr>
                <w:t>Закон РФ «Об образовании»</w:t>
              </w:r>
            </w:hyperlink>
            <w:r w:rsidR="00684F55" w:rsidRPr="0000344E">
              <w:rPr>
                <w:rFonts w:ascii="Times New Roman" w:hAnsi="Times New Roman" w:cs="Times New Roman"/>
                <w:sz w:val="24"/>
                <w:szCs w:val="24"/>
              </w:rPr>
              <w:t>;</w:t>
            </w:r>
          </w:p>
          <w:p w:rsidR="00684F55" w:rsidRPr="0000344E" w:rsidRDefault="00455863" w:rsidP="00684F55">
            <w:pPr>
              <w:pStyle w:val="a3"/>
              <w:numPr>
                <w:ilvl w:val="0"/>
                <w:numId w:val="16"/>
              </w:numPr>
              <w:rPr>
                <w:rFonts w:ascii="Times New Roman" w:hAnsi="Times New Roman" w:cs="Times New Roman"/>
                <w:sz w:val="24"/>
                <w:szCs w:val="24"/>
              </w:rPr>
            </w:pPr>
            <w:hyperlink r:id="rId6" w:history="1">
              <w:r w:rsidR="00684F55" w:rsidRPr="0000344E">
                <w:rPr>
                  <w:rFonts w:ascii="Times New Roman" w:hAnsi="Times New Roman" w:cs="Times New Roman"/>
                  <w:color w:val="000000"/>
                  <w:sz w:val="24"/>
                  <w:szCs w:val="24"/>
                </w:rPr>
                <w:t>ФЗ «Об основных гарантиях прав ребёнка в РФ»</w:t>
              </w:r>
            </w:hyperlink>
            <w:r w:rsidR="00684F55" w:rsidRPr="0000344E">
              <w:rPr>
                <w:rFonts w:ascii="Times New Roman" w:hAnsi="Times New Roman" w:cs="Times New Roman"/>
                <w:color w:val="000000"/>
                <w:sz w:val="24"/>
                <w:szCs w:val="24"/>
              </w:rPr>
              <w:t>;</w:t>
            </w:r>
          </w:p>
          <w:p w:rsidR="00684F55" w:rsidRPr="0000344E" w:rsidRDefault="00684F55" w:rsidP="00684F55">
            <w:pPr>
              <w:pStyle w:val="a3"/>
              <w:numPr>
                <w:ilvl w:val="0"/>
                <w:numId w:val="16"/>
              </w:numPr>
              <w:rPr>
                <w:rFonts w:ascii="Times New Roman" w:hAnsi="Times New Roman" w:cs="Times New Roman"/>
                <w:sz w:val="24"/>
                <w:szCs w:val="24"/>
              </w:rPr>
            </w:pPr>
            <w:r w:rsidRPr="0000344E">
              <w:rPr>
                <w:rFonts w:ascii="Times New Roman" w:hAnsi="Times New Roman" w:cs="Times New Roman"/>
                <w:color w:val="000000"/>
                <w:sz w:val="24"/>
                <w:szCs w:val="24"/>
              </w:rPr>
              <w:t>Федеральный государственный стандарт начального общего образования (приказ МОИН №363 от 06 октября 2009, зарегистрирован Минюст № 17785 от 22.12.2009);</w:t>
            </w:r>
          </w:p>
          <w:p w:rsidR="00684F55" w:rsidRPr="0000344E" w:rsidRDefault="00684F55" w:rsidP="00684F55">
            <w:pPr>
              <w:numPr>
                <w:ilvl w:val="0"/>
                <w:numId w:val="16"/>
              </w:numPr>
              <w:jc w:val="both"/>
              <w:rPr>
                <w:rFonts w:ascii="Times New Roman" w:hAnsi="Times New Roman"/>
                <w:color w:val="000000"/>
                <w:sz w:val="24"/>
                <w:szCs w:val="24"/>
              </w:rPr>
            </w:pPr>
            <w:r w:rsidRPr="0000344E">
              <w:rPr>
                <w:rFonts w:ascii="Times New Roman" w:hAnsi="Times New Roman"/>
                <w:color w:val="000000"/>
                <w:sz w:val="24"/>
                <w:szCs w:val="24"/>
              </w:rPr>
              <w:t xml:space="preserve">Федеральный перечень учебников, рекомендованных (допущенных) Министерством образования и науки Российской Федерации к использованию в образовательном процессе в общеобразовательных учреждениях, на 2013/2014 учебный год: </w:t>
            </w:r>
            <w:proofErr w:type="gramStart"/>
            <w:r w:rsidRPr="0000344E">
              <w:rPr>
                <w:rFonts w:ascii="Times New Roman" w:hAnsi="Times New Roman"/>
                <w:color w:val="000000"/>
                <w:sz w:val="24"/>
                <w:szCs w:val="24"/>
              </w:rPr>
              <w:t>Приказ Министерства образования и науки Российской Федерации № 26755 от 30.12.2013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2013/2014 учебный год»;</w:t>
            </w:r>
            <w:proofErr w:type="gramEnd"/>
          </w:p>
          <w:p w:rsidR="00684F55" w:rsidRPr="0000344E" w:rsidRDefault="00684F55" w:rsidP="00684F55">
            <w:pPr>
              <w:numPr>
                <w:ilvl w:val="0"/>
                <w:numId w:val="16"/>
              </w:numPr>
              <w:jc w:val="both"/>
              <w:rPr>
                <w:rFonts w:ascii="Times New Roman" w:eastAsiaTheme="minorHAnsi" w:hAnsi="Times New Roman"/>
                <w:sz w:val="24"/>
                <w:szCs w:val="24"/>
              </w:rPr>
            </w:pPr>
            <w:r w:rsidRPr="0000344E">
              <w:rPr>
                <w:rFonts w:ascii="Times New Roman" w:eastAsiaTheme="minorHAnsi" w:hAnsi="Times New Roman"/>
                <w:sz w:val="24"/>
                <w:szCs w:val="24"/>
              </w:rPr>
              <w:t xml:space="preserve">Федерального базисного учебного плана для среднего (полного) общего образования, утвержденного приказом Минобразования РФ №889 от 30.08.10 </w:t>
            </w:r>
            <w:r w:rsidRPr="0000344E">
              <w:rPr>
                <w:rFonts w:ascii="Times New Roman" w:eastAsiaTheme="minorHAnsi" w:hAnsi="Times New Roman"/>
                <w:sz w:val="24"/>
                <w:szCs w:val="24"/>
                <w:lang w:val="en-US"/>
              </w:rPr>
              <w:t>r</w:t>
            </w:r>
            <w:r w:rsidRPr="0000344E">
              <w:rPr>
                <w:rFonts w:ascii="Times New Roman" w:eastAsiaTheme="minorHAnsi" w:hAnsi="Times New Roman"/>
                <w:sz w:val="24"/>
                <w:szCs w:val="24"/>
              </w:rPr>
              <w:t>.;</w:t>
            </w:r>
          </w:p>
          <w:p w:rsidR="00684F55" w:rsidRPr="0000344E" w:rsidRDefault="00684F55" w:rsidP="00684F55">
            <w:pPr>
              <w:numPr>
                <w:ilvl w:val="0"/>
                <w:numId w:val="16"/>
              </w:numPr>
              <w:jc w:val="both"/>
              <w:rPr>
                <w:rFonts w:ascii="Times New Roman" w:eastAsiaTheme="minorHAnsi" w:hAnsi="Times New Roman"/>
                <w:sz w:val="24"/>
                <w:szCs w:val="24"/>
              </w:rPr>
            </w:pPr>
            <w:proofErr w:type="spellStart"/>
            <w:r w:rsidRPr="0000344E">
              <w:rPr>
                <w:rFonts w:ascii="Times New Roman" w:eastAsiaTheme="minorHAnsi" w:hAnsi="Times New Roman"/>
                <w:color w:val="000000"/>
                <w:sz w:val="24"/>
                <w:szCs w:val="24"/>
              </w:rPr>
              <w:t>СанПин</w:t>
            </w:r>
            <w:proofErr w:type="spellEnd"/>
            <w:r w:rsidRPr="0000344E">
              <w:rPr>
                <w:rFonts w:ascii="Times New Roman" w:eastAsiaTheme="minorHAnsi" w:hAnsi="Times New Roman"/>
                <w:color w:val="000000"/>
                <w:sz w:val="24"/>
                <w:szCs w:val="24"/>
              </w:rPr>
              <w:t xml:space="preserve"> 2.4.2.2821-10 (постановление от 29.12.2010г. № 189);</w:t>
            </w:r>
          </w:p>
          <w:p w:rsidR="00684F55" w:rsidRPr="0000344E" w:rsidRDefault="00684F55" w:rsidP="00684F55">
            <w:pPr>
              <w:numPr>
                <w:ilvl w:val="0"/>
                <w:numId w:val="16"/>
              </w:numPr>
              <w:jc w:val="both"/>
              <w:rPr>
                <w:rFonts w:ascii="Times New Roman" w:eastAsiaTheme="minorHAnsi" w:hAnsi="Times New Roman"/>
                <w:sz w:val="24"/>
                <w:szCs w:val="24"/>
              </w:rPr>
            </w:pPr>
            <w:r w:rsidRPr="0000344E">
              <w:rPr>
                <w:rFonts w:ascii="Times New Roman" w:eastAsiaTheme="minorHAnsi" w:hAnsi="Times New Roman"/>
                <w:color w:val="000000"/>
                <w:sz w:val="24"/>
                <w:szCs w:val="24"/>
              </w:rPr>
              <w:t xml:space="preserve">Программы общеобразовательных учреждений. Начальная школа. 1-4  классы, УМК «Планета знаний» в 2 ч. Ч. 2. 2-е изд., </w:t>
            </w:r>
            <w:proofErr w:type="gramStart"/>
            <w:r w:rsidRPr="0000344E">
              <w:rPr>
                <w:rFonts w:ascii="Times New Roman" w:eastAsiaTheme="minorHAnsi" w:hAnsi="Times New Roman"/>
                <w:color w:val="000000"/>
                <w:sz w:val="24"/>
                <w:szCs w:val="24"/>
              </w:rPr>
              <w:t>доработанное</w:t>
            </w:r>
            <w:proofErr w:type="gramEnd"/>
            <w:r w:rsidRPr="0000344E">
              <w:rPr>
                <w:rFonts w:ascii="Times New Roman" w:eastAsiaTheme="minorHAnsi" w:hAnsi="Times New Roman"/>
                <w:color w:val="000000"/>
                <w:sz w:val="24"/>
                <w:szCs w:val="24"/>
              </w:rPr>
              <w:t xml:space="preserve">. – </w:t>
            </w:r>
            <w:proofErr w:type="spellStart"/>
            <w:r w:rsidRPr="0000344E">
              <w:rPr>
                <w:rFonts w:ascii="Times New Roman" w:eastAsiaTheme="minorHAnsi" w:hAnsi="Times New Roman"/>
                <w:color w:val="000000"/>
                <w:sz w:val="24"/>
                <w:szCs w:val="24"/>
              </w:rPr>
              <w:t>АСТ-Астрель</w:t>
            </w:r>
            <w:proofErr w:type="spellEnd"/>
            <w:r w:rsidRPr="0000344E">
              <w:rPr>
                <w:rFonts w:ascii="Times New Roman" w:eastAsiaTheme="minorHAnsi" w:hAnsi="Times New Roman"/>
                <w:color w:val="000000"/>
                <w:sz w:val="24"/>
                <w:szCs w:val="24"/>
              </w:rPr>
              <w:t xml:space="preserve">  Москва 2011. – 576 с. – (Новый стандарт </w:t>
            </w:r>
            <w:proofErr w:type="spellStart"/>
            <w:r w:rsidRPr="0000344E">
              <w:rPr>
                <w:rFonts w:ascii="Times New Roman" w:eastAsiaTheme="minorHAnsi" w:hAnsi="Times New Roman"/>
                <w:color w:val="000000"/>
                <w:sz w:val="24"/>
                <w:szCs w:val="24"/>
              </w:rPr>
              <w:t>начальногообразования</w:t>
            </w:r>
            <w:proofErr w:type="spellEnd"/>
            <w:r w:rsidRPr="0000344E">
              <w:rPr>
                <w:rFonts w:ascii="Times New Roman" w:eastAsiaTheme="minorHAnsi" w:hAnsi="Times New Roman"/>
                <w:color w:val="000000"/>
                <w:sz w:val="24"/>
                <w:szCs w:val="24"/>
              </w:rPr>
              <w:t>), рекомендованной Министерством образования и науки Российской Федерации</w:t>
            </w:r>
          </w:p>
          <w:p w:rsidR="00684F55" w:rsidRPr="0000344E" w:rsidRDefault="00684F55" w:rsidP="00684F55">
            <w:pPr>
              <w:pStyle w:val="a4"/>
              <w:numPr>
                <w:ilvl w:val="0"/>
                <w:numId w:val="17"/>
              </w:numPr>
              <w:ind w:left="680"/>
              <w:rPr>
                <w:rFonts w:eastAsiaTheme="minorHAnsi"/>
                <w:color w:val="000000"/>
                <w:lang w:eastAsia="en-US"/>
              </w:rPr>
            </w:pPr>
            <w:r w:rsidRPr="0000344E">
              <w:rPr>
                <w:rFonts w:eastAsiaTheme="minorHAnsi"/>
                <w:color w:val="000000"/>
                <w:lang w:eastAsia="en-US"/>
              </w:rPr>
              <w:t xml:space="preserve">Авторская программа  курса «Изобразительное искусство» 1-4 классы </w:t>
            </w:r>
            <w:r w:rsidRPr="0000344E">
              <w:t xml:space="preserve">Н.М. Сокольниковой. </w:t>
            </w:r>
            <w:r w:rsidRPr="0000344E">
              <w:rPr>
                <w:rFonts w:eastAsiaTheme="minorHAnsi"/>
                <w:color w:val="000000"/>
                <w:lang w:eastAsia="en-US"/>
              </w:rPr>
              <w:t xml:space="preserve">Сборник «Программы общеобразовательных учреждений. Начальная  школа. 1 – 4 классы. УМК «Планета знаний» Издание 2-е, </w:t>
            </w:r>
            <w:proofErr w:type="spellStart"/>
            <w:r w:rsidRPr="0000344E">
              <w:rPr>
                <w:rFonts w:eastAsiaTheme="minorHAnsi"/>
                <w:color w:val="000000"/>
                <w:lang w:eastAsia="en-US"/>
              </w:rPr>
              <w:t>дораб</w:t>
            </w:r>
            <w:proofErr w:type="spellEnd"/>
            <w:r w:rsidRPr="0000344E">
              <w:rPr>
                <w:rFonts w:eastAsiaTheme="minorHAnsi"/>
                <w:color w:val="000000"/>
                <w:lang w:eastAsia="en-US"/>
              </w:rPr>
              <w:t xml:space="preserve">. – М: АСТ: </w:t>
            </w:r>
            <w:proofErr w:type="spellStart"/>
            <w:proofErr w:type="gramStart"/>
            <w:r w:rsidRPr="0000344E">
              <w:rPr>
                <w:rFonts w:eastAsiaTheme="minorHAnsi"/>
                <w:color w:val="000000"/>
                <w:lang w:eastAsia="en-US"/>
              </w:rPr>
              <w:t>Астрель</w:t>
            </w:r>
            <w:proofErr w:type="spellEnd"/>
            <w:r w:rsidRPr="0000344E">
              <w:rPr>
                <w:rFonts w:eastAsiaTheme="minorHAnsi"/>
                <w:color w:val="000000"/>
                <w:lang w:eastAsia="en-US"/>
              </w:rPr>
              <w:t>; Москва:  2012.)</w:t>
            </w:r>
            <w:proofErr w:type="gramEnd"/>
          </w:p>
          <w:p w:rsidR="0000344E" w:rsidRPr="00F56FBD" w:rsidRDefault="0000344E" w:rsidP="0000344E">
            <w:pPr>
              <w:numPr>
                <w:ilvl w:val="0"/>
                <w:numId w:val="16"/>
              </w:numPr>
              <w:jc w:val="both"/>
              <w:rPr>
                <w:rFonts w:ascii="Times New Roman" w:hAnsi="Times New Roman"/>
                <w:color w:val="000000"/>
                <w:sz w:val="24"/>
              </w:rPr>
            </w:pPr>
            <w:r w:rsidRPr="00F56FBD">
              <w:rPr>
                <w:rFonts w:ascii="Times New Roman" w:hAnsi="Times New Roman"/>
                <w:sz w:val="24"/>
              </w:rPr>
              <w:t>Примерное региональное положение о рабочей программе (приказ Минобразования РО от 14.07.2011 № 610);</w:t>
            </w:r>
          </w:p>
          <w:p w:rsidR="0000344E" w:rsidRPr="00F56FBD" w:rsidRDefault="0000344E" w:rsidP="0000344E">
            <w:pPr>
              <w:numPr>
                <w:ilvl w:val="0"/>
                <w:numId w:val="16"/>
              </w:numPr>
              <w:jc w:val="both"/>
              <w:rPr>
                <w:rFonts w:ascii="Times New Roman" w:hAnsi="Times New Roman"/>
                <w:sz w:val="24"/>
              </w:rPr>
            </w:pPr>
            <w:r w:rsidRPr="00F56FBD">
              <w:rPr>
                <w:rFonts w:ascii="Times New Roman" w:hAnsi="Times New Roman"/>
                <w:sz w:val="24"/>
              </w:rPr>
              <w:lastRenderedPageBreak/>
              <w:t>Приказ об утверждении учебных планов для образовательных учреждений Ростовской области на 2013 – 2014 учебный год (приказ № 296 от 25.04.2013 г.)</w:t>
            </w:r>
          </w:p>
          <w:p w:rsidR="0000344E" w:rsidRPr="00F56FBD" w:rsidRDefault="0000344E" w:rsidP="0000344E">
            <w:pPr>
              <w:numPr>
                <w:ilvl w:val="0"/>
                <w:numId w:val="16"/>
              </w:numPr>
              <w:jc w:val="both"/>
              <w:rPr>
                <w:rFonts w:ascii="Times New Roman" w:hAnsi="Times New Roman"/>
                <w:sz w:val="24"/>
              </w:rPr>
            </w:pPr>
            <w:r w:rsidRPr="00F56FBD">
              <w:rPr>
                <w:rFonts w:ascii="Times New Roman" w:hAnsi="Times New Roman"/>
                <w:sz w:val="24"/>
              </w:rPr>
              <w:t>Программа основного начального образования СОШ № 13;</w:t>
            </w:r>
          </w:p>
          <w:p w:rsidR="00684F55" w:rsidRPr="0000344E" w:rsidRDefault="0000344E" w:rsidP="0000344E">
            <w:pPr>
              <w:pStyle w:val="a3"/>
              <w:numPr>
                <w:ilvl w:val="0"/>
                <w:numId w:val="1"/>
              </w:numPr>
              <w:rPr>
                <w:rFonts w:ascii="Times New Roman" w:hAnsi="Times New Roman" w:cs="Times New Roman"/>
                <w:sz w:val="24"/>
                <w:szCs w:val="24"/>
              </w:rPr>
            </w:pPr>
            <w:r w:rsidRPr="00F56FBD">
              <w:rPr>
                <w:rFonts w:ascii="Times New Roman" w:eastAsia="Calibri" w:hAnsi="Times New Roman" w:cs="Times New Roman"/>
                <w:sz w:val="24"/>
              </w:rPr>
              <w:t xml:space="preserve">Учебный план МБОУ СОШ № 13 на 2013-2014 </w:t>
            </w:r>
            <w:proofErr w:type="spellStart"/>
            <w:r w:rsidRPr="00F56FBD">
              <w:rPr>
                <w:rFonts w:ascii="Times New Roman" w:eastAsia="Calibri" w:hAnsi="Times New Roman" w:cs="Times New Roman"/>
                <w:sz w:val="24"/>
              </w:rPr>
              <w:t>уч</w:t>
            </w:r>
            <w:proofErr w:type="spellEnd"/>
            <w:r w:rsidRPr="00F56FBD">
              <w:rPr>
                <w:rFonts w:ascii="Times New Roman" w:eastAsia="Calibri" w:hAnsi="Times New Roman" w:cs="Times New Roman"/>
                <w:sz w:val="24"/>
              </w:rPr>
              <w:t>. год (приказ № 83 от 30.08.2013г.)</w:t>
            </w:r>
          </w:p>
        </w:tc>
      </w:tr>
      <w:tr w:rsidR="00684F55" w:rsidRPr="0000344E" w:rsidTr="003654A1">
        <w:tc>
          <w:tcPr>
            <w:tcW w:w="3794" w:type="dxa"/>
          </w:tcPr>
          <w:p w:rsidR="00684F55" w:rsidRPr="0000344E" w:rsidRDefault="00684F55" w:rsidP="003654A1">
            <w:pPr>
              <w:ind w:left="360" w:hanging="360"/>
              <w:jc w:val="both"/>
              <w:rPr>
                <w:rFonts w:ascii="Times New Roman" w:hAnsi="Times New Roman"/>
                <w:b/>
                <w:sz w:val="24"/>
                <w:szCs w:val="24"/>
              </w:rPr>
            </w:pPr>
            <w:r w:rsidRPr="0000344E">
              <w:rPr>
                <w:rFonts w:ascii="Times New Roman" w:hAnsi="Times New Roman"/>
                <w:b/>
                <w:sz w:val="24"/>
                <w:szCs w:val="24"/>
              </w:rPr>
              <w:lastRenderedPageBreak/>
              <w:t>5.  Цели и задачи</w:t>
            </w:r>
          </w:p>
        </w:tc>
        <w:tc>
          <w:tcPr>
            <w:tcW w:w="10682" w:type="dxa"/>
          </w:tcPr>
          <w:p w:rsidR="003237ED" w:rsidRPr="0000344E" w:rsidRDefault="003237ED" w:rsidP="0000344E">
            <w:pPr>
              <w:jc w:val="left"/>
              <w:rPr>
                <w:rFonts w:ascii="Times New Roman" w:hAnsi="Times New Roman"/>
                <w:sz w:val="24"/>
                <w:szCs w:val="24"/>
              </w:rPr>
            </w:pPr>
            <w:r w:rsidRPr="0000344E">
              <w:rPr>
                <w:rFonts w:ascii="Times New Roman" w:hAnsi="Times New Roman"/>
                <w:sz w:val="24"/>
                <w:szCs w:val="24"/>
              </w:rPr>
              <w:t xml:space="preserve">Содержание программы  «Изобразительное искусство» соответствует следующим </w:t>
            </w:r>
            <w:r w:rsidRPr="0000344E">
              <w:rPr>
                <w:rFonts w:ascii="Times New Roman" w:hAnsi="Times New Roman"/>
                <w:b/>
                <w:sz w:val="24"/>
                <w:szCs w:val="24"/>
              </w:rPr>
              <w:t>целям:</w:t>
            </w:r>
          </w:p>
          <w:p w:rsidR="003237ED" w:rsidRPr="0000344E" w:rsidRDefault="003237ED" w:rsidP="0000344E">
            <w:pPr>
              <w:numPr>
                <w:ilvl w:val="0"/>
                <w:numId w:val="18"/>
              </w:numPr>
              <w:ind w:left="492"/>
              <w:jc w:val="left"/>
              <w:rPr>
                <w:rFonts w:ascii="Times New Roman" w:hAnsi="Times New Roman"/>
                <w:sz w:val="24"/>
                <w:szCs w:val="24"/>
              </w:rPr>
            </w:pPr>
            <w:r w:rsidRPr="0000344E">
              <w:rPr>
                <w:rFonts w:ascii="Times New Roman" w:hAnsi="Times New Roman"/>
                <w:sz w:val="24"/>
                <w:szCs w:val="24"/>
              </w:rPr>
              <w:t>приобщение школьников к миру изобразительного и декоративно-прикладного искусства, архитектуры и дизайна;</w:t>
            </w:r>
          </w:p>
          <w:p w:rsidR="003237ED" w:rsidRPr="0000344E" w:rsidRDefault="003237ED" w:rsidP="0000344E">
            <w:pPr>
              <w:numPr>
                <w:ilvl w:val="0"/>
                <w:numId w:val="18"/>
              </w:numPr>
              <w:ind w:left="492"/>
              <w:jc w:val="left"/>
              <w:rPr>
                <w:rFonts w:ascii="Times New Roman" w:hAnsi="Times New Roman"/>
                <w:sz w:val="24"/>
                <w:szCs w:val="24"/>
              </w:rPr>
            </w:pPr>
            <w:r w:rsidRPr="0000344E">
              <w:rPr>
                <w:rFonts w:ascii="Times New Roman" w:hAnsi="Times New Roman"/>
                <w:sz w:val="24"/>
                <w:szCs w:val="24"/>
              </w:rPr>
              <w:t>развитие творчества и эмоциональной отзывчивости;</w:t>
            </w:r>
          </w:p>
          <w:p w:rsidR="003237ED" w:rsidRPr="0000344E" w:rsidRDefault="003237ED" w:rsidP="0000344E">
            <w:pPr>
              <w:numPr>
                <w:ilvl w:val="0"/>
                <w:numId w:val="18"/>
              </w:numPr>
              <w:ind w:left="492"/>
              <w:jc w:val="left"/>
              <w:rPr>
                <w:rFonts w:ascii="Times New Roman" w:hAnsi="Times New Roman"/>
                <w:sz w:val="24"/>
                <w:szCs w:val="24"/>
              </w:rPr>
            </w:pPr>
            <w:r w:rsidRPr="0000344E">
              <w:rPr>
                <w:rFonts w:ascii="Times New Roman" w:hAnsi="Times New Roman"/>
                <w:sz w:val="24"/>
                <w:szCs w:val="24"/>
              </w:rPr>
              <w:t>воспитание духовной культуры учащихся, нравственных и эстетических чувств: любви к родной природе, своему народу, Родине, уважение к её традициям, героическому прошлому, многонациональной культуре.</w:t>
            </w:r>
          </w:p>
          <w:p w:rsidR="003237ED" w:rsidRPr="0000344E" w:rsidRDefault="003237ED" w:rsidP="0000344E">
            <w:pPr>
              <w:jc w:val="left"/>
              <w:rPr>
                <w:rFonts w:ascii="Times New Roman" w:hAnsi="Times New Roman"/>
                <w:sz w:val="24"/>
                <w:szCs w:val="24"/>
              </w:rPr>
            </w:pPr>
            <w:r w:rsidRPr="0000344E">
              <w:rPr>
                <w:rFonts w:ascii="Times New Roman" w:hAnsi="Times New Roman"/>
                <w:sz w:val="24"/>
                <w:szCs w:val="24"/>
              </w:rPr>
              <w:t>Реализация целей программы рассматривается в связи с системой функций предмета «Изобразительное искусство»:</w:t>
            </w:r>
          </w:p>
          <w:p w:rsidR="003237ED" w:rsidRPr="0000344E" w:rsidRDefault="003237ED" w:rsidP="0000344E">
            <w:pPr>
              <w:numPr>
                <w:ilvl w:val="0"/>
                <w:numId w:val="19"/>
              </w:numPr>
              <w:ind w:left="492"/>
              <w:jc w:val="left"/>
              <w:rPr>
                <w:rFonts w:ascii="Times New Roman" w:hAnsi="Times New Roman"/>
                <w:sz w:val="24"/>
                <w:szCs w:val="24"/>
              </w:rPr>
            </w:pPr>
            <w:r w:rsidRPr="0000344E">
              <w:rPr>
                <w:rFonts w:ascii="Times New Roman" w:hAnsi="Times New Roman"/>
                <w:sz w:val="24"/>
                <w:szCs w:val="24"/>
              </w:rPr>
              <w:t xml:space="preserve">эмоционально-развивающая функция, состоящая в воздействии искусства на эмоционально-чувственную сферу личности, способствующая обогащению этой сферы, развитию эмоциональной отзывчивости личности на произведения искусства как на отражение человеческих переживаний, эмоций, </w:t>
            </w:r>
            <w:proofErr w:type="spellStart"/>
            <w:r w:rsidRPr="0000344E">
              <w:rPr>
                <w:rFonts w:ascii="Times New Roman" w:hAnsi="Times New Roman"/>
                <w:sz w:val="24"/>
                <w:szCs w:val="24"/>
              </w:rPr>
              <w:t>чувст</w:t>
            </w:r>
            <w:proofErr w:type="spellEnd"/>
            <w:r w:rsidRPr="0000344E">
              <w:rPr>
                <w:rFonts w:ascii="Times New Roman" w:hAnsi="Times New Roman"/>
                <w:sz w:val="24"/>
                <w:szCs w:val="24"/>
              </w:rPr>
              <w:t>;</w:t>
            </w:r>
          </w:p>
          <w:p w:rsidR="003237ED" w:rsidRPr="0000344E" w:rsidRDefault="003237ED" w:rsidP="0000344E">
            <w:pPr>
              <w:numPr>
                <w:ilvl w:val="0"/>
                <w:numId w:val="19"/>
              </w:numPr>
              <w:ind w:left="492"/>
              <w:jc w:val="left"/>
              <w:rPr>
                <w:rFonts w:ascii="Times New Roman" w:hAnsi="Times New Roman"/>
                <w:sz w:val="24"/>
                <w:szCs w:val="24"/>
              </w:rPr>
            </w:pPr>
            <w:r w:rsidRPr="0000344E">
              <w:rPr>
                <w:rFonts w:ascii="Times New Roman" w:hAnsi="Times New Roman"/>
                <w:sz w:val="24"/>
                <w:szCs w:val="24"/>
              </w:rPr>
              <w:t xml:space="preserve">ценностно-ориентационная функция, позволяющая учащимся использовать приобретённые художественные знания, умения и навыки для самостоятельной ориентации в художественной культуре, в окружающей их </w:t>
            </w:r>
            <w:proofErr w:type="spellStart"/>
            <w:r w:rsidRPr="0000344E">
              <w:rPr>
                <w:rFonts w:ascii="Times New Roman" w:hAnsi="Times New Roman"/>
                <w:sz w:val="24"/>
                <w:szCs w:val="24"/>
              </w:rPr>
              <w:t>социокультурной</w:t>
            </w:r>
            <w:proofErr w:type="spellEnd"/>
            <w:r w:rsidRPr="0000344E">
              <w:rPr>
                <w:rFonts w:ascii="Times New Roman" w:hAnsi="Times New Roman"/>
                <w:sz w:val="24"/>
                <w:szCs w:val="24"/>
              </w:rPr>
              <w:t xml:space="preserve"> среде по высшим духовно-нравственным и эстетическим критериям;</w:t>
            </w:r>
          </w:p>
          <w:p w:rsidR="003237ED" w:rsidRPr="0000344E" w:rsidRDefault="003237ED" w:rsidP="0000344E">
            <w:pPr>
              <w:numPr>
                <w:ilvl w:val="0"/>
                <w:numId w:val="19"/>
              </w:numPr>
              <w:ind w:left="492"/>
              <w:jc w:val="left"/>
              <w:rPr>
                <w:rFonts w:ascii="Times New Roman" w:hAnsi="Times New Roman"/>
                <w:sz w:val="24"/>
                <w:szCs w:val="24"/>
              </w:rPr>
            </w:pPr>
            <w:proofErr w:type="spellStart"/>
            <w:r w:rsidRPr="0000344E">
              <w:rPr>
                <w:rFonts w:ascii="Times New Roman" w:hAnsi="Times New Roman"/>
                <w:sz w:val="24"/>
                <w:szCs w:val="24"/>
              </w:rPr>
              <w:t>арт-терапевтическая</w:t>
            </w:r>
            <w:proofErr w:type="spellEnd"/>
            <w:r w:rsidRPr="0000344E">
              <w:rPr>
                <w:rFonts w:ascii="Times New Roman" w:hAnsi="Times New Roman"/>
                <w:sz w:val="24"/>
                <w:szCs w:val="24"/>
              </w:rPr>
              <w:t xml:space="preserve">  функция, состоящая в психологической коррекции и оздоровлении учащихся в процессе организации их художественной деятельности;</w:t>
            </w:r>
          </w:p>
          <w:p w:rsidR="003237ED" w:rsidRPr="0000344E" w:rsidRDefault="003237ED" w:rsidP="0000344E">
            <w:pPr>
              <w:numPr>
                <w:ilvl w:val="0"/>
                <w:numId w:val="19"/>
              </w:numPr>
              <w:ind w:left="492"/>
              <w:jc w:val="left"/>
              <w:rPr>
                <w:rFonts w:ascii="Times New Roman" w:hAnsi="Times New Roman"/>
                <w:sz w:val="24"/>
                <w:szCs w:val="24"/>
              </w:rPr>
            </w:pPr>
            <w:r w:rsidRPr="0000344E">
              <w:rPr>
                <w:rFonts w:ascii="Times New Roman" w:hAnsi="Times New Roman"/>
                <w:sz w:val="24"/>
                <w:szCs w:val="24"/>
              </w:rPr>
              <w:t>информационная функция, обеспечивающая расширение общего и художественного информационного пространства через освоение учащимися основных источников и каналов информации об искусстве (в том числе аудиовизуальных, компьютерных, текстовых и др.).</w:t>
            </w:r>
          </w:p>
          <w:p w:rsidR="003237ED" w:rsidRPr="0000344E" w:rsidRDefault="003237ED" w:rsidP="0000344E">
            <w:pPr>
              <w:jc w:val="left"/>
              <w:rPr>
                <w:rFonts w:ascii="Times New Roman" w:hAnsi="Times New Roman"/>
                <w:b/>
                <w:sz w:val="24"/>
                <w:szCs w:val="24"/>
              </w:rPr>
            </w:pPr>
            <w:r w:rsidRPr="0000344E">
              <w:rPr>
                <w:rFonts w:ascii="Times New Roman" w:hAnsi="Times New Roman"/>
                <w:sz w:val="24"/>
                <w:szCs w:val="24"/>
              </w:rPr>
              <w:t xml:space="preserve">Для достижения поставленных целей необходимо решить следующие </w:t>
            </w:r>
            <w:r w:rsidRPr="0000344E">
              <w:rPr>
                <w:rFonts w:ascii="Times New Roman" w:hAnsi="Times New Roman"/>
                <w:b/>
                <w:sz w:val="24"/>
                <w:szCs w:val="24"/>
              </w:rPr>
              <w:t>задачи:</w:t>
            </w:r>
          </w:p>
          <w:p w:rsidR="003237ED" w:rsidRPr="0000344E" w:rsidRDefault="003237ED" w:rsidP="0000344E">
            <w:pPr>
              <w:numPr>
                <w:ilvl w:val="0"/>
                <w:numId w:val="20"/>
              </w:numPr>
              <w:ind w:left="492"/>
              <w:jc w:val="left"/>
              <w:rPr>
                <w:rFonts w:ascii="Times New Roman" w:hAnsi="Times New Roman"/>
                <w:sz w:val="24"/>
                <w:szCs w:val="24"/>
              </w:rPr>
            </w:pPr>
            <w:r w:rsidRPr="0000344E">
              <w:rPr>
                <w:rFonts w:ascii="Times New Roman" w:hAnsi="Times New Roman"/>
                <w:sz w:val="24"/>
                <w:szCs w:val="24"/>
              </w:rPr>
              <w:t>ознакомить учащихся с шедеврами русского и зарубежного изобразительного искусства;</w:t>
            </w:r>
          </w:p>
          <w:p w:rsidR="003237ED" w:rsidRPr="0000344E" w:rsidRDefault="003237ED" w:rsidP="0000344E">
            <w:pPr>
              <w:numPr>
                <w:ilvl w:val="0"/>
                <w:numId w:val="20"/>
              </w:numPr>
              <w:ind w:left="492"/>
              <w:jc w:val="left"/>
              <w:rPr>
                <w:rFonts w:ascii="Times New Roman" w:hAnsi="Times New Roman"/>
                <w:sz w:val="24"/>
                <w:szCs w:val="24"/>
              </w:rPr>
            </w:pPr>
            <w:r w:rsidRPr="0000344E">
              <w:rPr>
                <w:rFonts w:ascii="Times New Roman" w:hAnsi="Times New Roman"/>
                <w:sz w:val="24"/>
                <w:szCs w:val="24"/>
              </w:rPr>
              <w:t>сформировать у детей: интерес и любовь к изобразительному, народному и декоративно-прикладному искусству, архитектуре и дизайну; эстетическое восприятие произведений искусства; представления о видах и жанрах изобразительного искусства; представление об архитектуре как виде искусства; представление о дизайне как виде искусства; представление об основных видах народного и декоративно-прикладного искусства;</w:t>
            </w:r>
          </w:p>
          <w:p w:rsidR="003237ED" w:rsidRPr="0000344E" w:rsidRDefault="003237ED" w:rsidP="0000344E">
            <w:pPr>
              <w:numPr>
                <w:ilvl w:val="0"/>
                <w:numId w:val="20"/>
              </w:numPr>
              <w:ind w:left="492"/>
              <w:jc w:val="left"/>
              <w:rPr>
                <w:rFonts w:ascii="Times New Roman" w:hAnsi="Times New Roman"/>
                <w:sz w:val="24"/>
                <w:szCs w:val="24"/>
              </w:rPr>
            </w:pPr>
            <w:proofErr w:type="gramStart"/>
            <w:r w:rsidRPr="0000344E">
              <w:rPr>
                <w:rFonts w:ascii="Times New Roman" w:hAnsi="Times New Roman"/>
                <w:sz w:val="24"/>
                <w:szCs w:val="24"/>
              </w:rPr>
              <w:t xml:space="preserve">обучать детей: пониманию языка графики, живописи, скульптуры, умению анализировать средства художественной выразительности произведений искусства; творческим и практическим основам рисунка, живописи, композиции, лепки; способам изображения растений, животных, пейзажа, портрета и фигуры человека на плоскости или в объёме; основам </w:t>
            </w:r>
            <w:r w:rsidRPr="0000344E">
              <w:rPr>
                <w:rFonts w:ascii="Times New Roman" w:hAnsi="Times New Roman"/>
                <w:sz w:val="24"/>
                <w:szCs w:val="24"/>
              </w:rPr>
              <w:lastRenderedPageBreak/>
              <w:t>народного и декоративно-прикладного искусства; основам дизайна; основным средствам художественной выразительности, необходимым для создания художественного образа;</w:t>
            </w:r>
            <w:proofErr w:type="gramEnd"/>
            <w:r w:rsidRPr="0000344E">
              <w:rPr>
                <w:rFonts w:ascii="Times New Roman" w:hAnsi="Times New Roman"/>
                <w:sz w:val="24"/>
                <w:szCs w:val="24"/>
              </w:rPr>
              <w:t xml:space="preserve"> элементарным умениям, навыкам, способам художественной деятельности;</w:t>
            </w:r>
          </w:p>
          <w:p w:rsidR="003237ED" w:rsidRPr="0000344E" w:rsidRDefault="003237ED" w:rsidP="0000344E">
            <w:pPr>
              <w:numPr>
                <w:ilvl w:val="0"/>
                <w:numId w:val="20"/>
              </w:numPr>
              <w:ind w:left="492"/>
              <w:jc w:val="left"/>
              <w:rPr>
                <w:rFonts w:ascii="Times New Roman" w:hAnsi="Times New Roman"/>
                <w:sz w:val="24"/>
                <w:szCs w:val="24"/>
              </w:rPr>
            </w:pPr>
            <w:r w:rsidRPr="0000344E">
              <w:rPr>
                <w:rFonts w:ascii="Times New Roman" w:hAnsi="Times New Roman"/>
                <w:sz w:val="24"/>
                <w:szCs w:val="24"/>
              </w:rPr>
              <w:t>развить у школьников: способность выражать в творческих работах своё отношение к окружающему миру; творческое воображение, художественное мышление, зрительную память, пространственные представления, изобразительные способности; эмоционально-эстетическую и нравственную сферы личности.</w:t>
            </w:r>
          </w:p>
          <w:p w:rsidR="003237ED" w:rsidRPr="0000344E" w:rsidRDefault="003237ED" w:rsidP="0000344E">
            <w:pPr>
              <w:jc w:val="left"/>
              <w:rPr>
                <w:rFonts w:ascii="Times New Roman" w:hAnsi="Times New Roman"/>
                <w:sz w:val="24"/>
                <w:szCs w:val="24"/>
              </w:rPr>
            </w:pPr>
            <w:r w:rsidRPr="0000344E">
              <w:rPr>
                <w:rFonts w:ascii="Times New Roman" w:hAnsi="Times New Roman"/>
                <w:sz w:val="24"/>
                <w:szCs w:val="24"/>
              </w:rPr>
              <w:t xml:space="preserve">Стержневая линия программы – развитие у школьников способности выделять </w:t>
            </w:r>
            <w:proofErr w:type="spellStart"/>
            <w:r w:rsidRPr="0000344E">
              <w:rPr>
                <w:rFonts w:ascii="Times New Roman" w:hAnsi="Times New Roman"/>
                <w:sz w:val="24"/>
                <w:szCs w:val="24"/>
              </w:rPr>
              <w:t>целостнообразующие</w:t>
            </w:r>
            <w:proofErr w:type="spellEnd"/>
            <w:r w:rsidRPr="0000344E">
              <w:rPr>
                <w:rFonts w:ascii="Times New Roman" w:hAnsi="Times New Roman"/>
                <w:sz w:val="24"/>
                <w:szCs w:val="24"/>
              </w:rPr>
              <w:t xml:space="preserve"> свойства создаваемых объектов и ориентироваться на них в процессе конструирования.</w:t>
            </w:r>
          </w:p>
          <w:p w:rsidR="003237ED" w:rsidRPr="0000344E" w:rsidRDefault="003237ED" w:rsidP="0000344E">
            <w:pPr>
              <w:jc w:val="left"/>
              <w:rPr>
                <w:rFonts w:ascii="Times New Roman" w:hAnsi="Times New Roman"/>
                <w:sz w:val="24"/>
                <w:szCs w:val="24"/>
              </w:rPr>
            </w:pPr>
            <w:r w:rsidRPr="0000344E">
              <w:rPr>
                <w:rFonts w:ascii="Times New Roman" w:hAnsi="Times New Roman"/>
                <w:sz w:val="24"/>
                <w:szCs w:val="24"/>
              </w:rPr>
              <w:t xml:space="preserve">Основные </w:t>
            </w:r>
            <w:r w:rsidRPr="0000344E">
              <w:rPr>
                <w:rFonts w:ascii="Times New Roman" w:hAnsi="Times New Roman"/>
                <w:b/>
                <w:sz w:val="24"/>
                <w:szCs w:val="24"/>
              </w:rPr>
              <w:t xml:space="preserve">задачи </w:t>
            </w:r>
            <w:r w:rsidRPr="0000344E">
              <w:rPr>
                <w:rFonts w:ascii="Times New Roman" w:hAnsi="Times New Roman"/>
                <w:sz w:val="24"/>
                <w:szCs w:val="24"/>
              </w:rPr>
              <w:t>обучения изобразительному искусству в первом классе:</w:t>
            </w:r>
          </w:p>
          <w:p w:rsidR="003237ED" w:rsidRPr="0000344E" w:rsidRDefault="003237ED" w:rsidP="0000344E">
            <w:pPr>
              <w:numPr>
                <w:ilvl w:val="0"/>
                <w:numId w:val="21"/>
              </w:numPr>
              <w:ind w:left="634"/>
              <w:jc w:val="left"/>
              <w:rPr>
                <w:rFonts w:ascii="Times New Roman" w:hAnsi="Times New Roman"/>
                <w:sz w:val="24"/>
                <w:szCs w:val="24"/>
              </w:rPr>
            </w:pPr>
            <w:r w:rsidRPr="0000344E">
              <w:rPr>
                <w:rFonts w:ascii="Times New Roman" w:hAnsi="Times New Roman"/>
                <w:sz w:val="24"/>
                <w:szCs w:val="24"/>
              </w:rPr>
              <w:t>изучение «Азбуки цвета», проведение экспериментов по составлению различных цветовых оттенков, изучение порядка расположения цветов в радуге, выразительные возможности основных и составных цветов;</w:t>
            </w:r>
          </w:p>
          <w:p w:rsidR="003237ED" w:rsidRPr="0000344E" w:rsidRDefault="003237ED" w:rsidP="0000344E">
            <w:pPr>
              <w:numPr>
                <w:ilvl w:val="0"/>
                <w:numId w:val="21"/>
              </w:numPr>
              <w:ind w:left="634"/>
              <w:jc w:val="left"/>
              <w:rPr>
                <w:rFonts w:ascii="Times New Roman" w:hAnsi="Times New Roman"/>
                <w:sz w:val="24"/>
                <w:szCs w:val="24"/>
              </w:rPr>
            </w:pPr>
            <w:r w:rsidRPr="0000344E">
              <w:rPr>
                <w:rFonts w:ascii="Times New Roman" w:hAnsi="Times New Roman"/>
                <w:sz w:val="24"/>
                <w:szCs w:val="24"/>
              </w:rPr>
              <w:t>ознакомление с выразительными возможностями графических материалов (графитный и цветной карандаши, фломастеры, пастельные и восковые мелки и др.);</w:t>
            </w:r>
          </w:p>
          <w:p w:rsidR="003237ED" w:rsidRPr="0000344E" w:rsidRDefault="003237ED" w:rsidP="0000344E">
            <w:pPr>
              <w:numPr>
                <w:ilvl w:val="0"/>
                <w:numId w:val="21"/>
              </w:numPr>
              <w:ind w:left="634"/>
              <w:jc w:val="left"/>
              <w:rPr>
                <w:rFonts w:ascii="Times New Roman" w:hAnsi="Times New Roman"/>
                <w:sz w:val="24"/>
                <w:szCs w:val="24"/>
              </w:rPr>
            </w:pPr>
            <w:r w:rsidRPr="0000344E">
              <w:rPr>
                <w:rFonts w:ascii="Times New Roman" w:hAnsi="Times New Roman"/>
                <w:sz w:val="24"/>
                <w:szCs w:val="24"/>
              </w:rPr>
              <w:t>ознакомление с выразительными возможностями и особенностями живописи (гуашь, акварель);</w:t>
            </w:r>
          </w:p>
          <w:p w:rsidR="003237ED" w:rsidRPr="0000344E" w:rsidRDefault="003237ED" w:rsidP="0000344E">
            <w:pPr>
              <w:numPr>
                <w:ilvl w:val="0"/>
                <w:numId w:val="21"/>
              </w:numPr>
              <w:ind w:left="634"/>
              <w:jc w:val="left"/>
              <w:rPr>
                <w:rFonts w:ascii="Times New Roman" w:hAnsi="Times New Roman"/>
                <w:sz w:val="24"/>
                <w:szCs w:val="24"/>
              </w:rPr>
            </w:pPr>
            <w:r w:rsidRPr="0000344E">
              <w:rPr>
                <w:rFonts w:ascii="Times New Roman" w:hAnsi="Times New Roman"/>
                <w:sz w:val="24"/>
                <w:szCs w:val="24"/>
              </w:rPr>
              <w:t>освоение простейших приёмов лепки объёмных форм (из одного куска, из отдельных частей, из колец и др.);</w:t>
            </w:r>
          </w:p>
          <w:p w:rsidR="003237ED" w:rsidRPr="0000344E" w:rsidRDefault="003237ED" w:rsidP="0000344E">
            <w:pPr>
              <w:numPr>
                <w:ilvl w:val="0"/>
                <w:numId w:val="21"/>
              </w:numPr>
              <w:ind w:left="634"/>
              <w:jc w:val="left"/>
              <w:rPr>
                <w:rFonts w:ascii="Times New Roman" w:hAnsi="Times New Roman"/>
                <w:sz w:val="24"/>
                <w:szCs w:val="24"/>
              </w:rPr>
            </w:pPr>
            <w:r w:rsidRPr="0000344E">
              <w:rPr>
                <w:rFonts w:ascii="Times New Roman" w:hAnsi="Times New Roman"/>
                <w:sz w:val="24"/>
                <w:szCs w:val="24"/>
              </w:rPr>
              <w:t>формирование умения передачи в тематической композиции или иллюстрации смысловых связей между изображаемыми объектами;</w:t>
            </w:r>
          </w:p>
          <w:p w:rsidR="003237ED" w:rsidRPr="0000344E" w:rsidRDefault="003237ED" w:rsidP="0000344E">
            <w:pPr>
              <w:numPr>
                <w:ilvl w:val="0"/>
                <w:numId w:val="21"/>
              </w:numPr>
              <w:ind w:left="634"/>
              <w:jc w:val="left"/>
              <w:rPr>
                <w:rFonts w:ascii="Times New Roman" w:hAnsi="Times New Roman"/>
                <w:sz w:val="24"/>
                <w:szCs w:val="24"/>
              </w:rPr>
            </w:pPr>
            <w:r w:rsidRPr="0000344E">
              <w:rPr>
                <w:rFonts w:ascii="Times New Roman" w:hAnsi="Times New Roman"/>
                <w:sz w:val="24"/>
                <w:szCs w:val="24"/>
              </w:rPr>
              <w:t>умение выбирать горизонтальный или вертикальный формат работы в зависимости от замысла, использовать соответствующий замыслу фон рисунка, добиваться выразительности образов;</w:t>
            </w:r>
          </w:p>
          <w:p w:rsidR="003237ED" w:rsidRPr="0000344E" w:rsidRDefault="003237ED" w:rsidP="0000344E">
            <w:pPr>
              <w:numPr>
                <w:ilvl w:val="0"/>
                <w:numId w:val="21"/>
              </w:numPr>
              <w:ind w:left="634"/>
              <w:jc w:val="left"/>
              <w:rPr>
                <w:rFonts w:ascii="Times New Roman" w:hAnsi="Times New Roman"/>
                <w:sz w:val="24"/>
                <w:szCs w:val="24"/>
              </w:rPr>
            </w:pPr>
            <w:r w:rsidRPr="0000344E">
              <w:rPr>
                <w:rFonts w:ascii="Times New Roman" w:hAnsi="Times New Roman"/>
                <w:sz w:val="24"/>
                <w:szCs w:val="24"/>
              </w:rPr>
              <w:t>освоение способов передачи пространства на плоскости листа (приём загораживания, уменьшение удалённых объектов);</w:t>
            </w:r>
          </w:p>
          <w:p w:rsidR="003237ED" w:rsidRPr="0000344E" w:rsidRDefault="003237ED" w:rsidP="0000344E">
            <w:pPr>
              <w:numPr>
                <w:ilvl w:val="0"/>
                <w:numId w:val="21"/>
              </w:numPr>
              <w:ind w:left="634"/>
              <w:jc w:val="left"/>
              <w:rPr>
                <w:rFonts w:ascii="Times New Roman" w:hAnsi="Times New Roman"/>
                <w:sz w:val="24"/>
                <w:szCs w:val="24"/>
              </w:rPr>
            </w:pPr>
            <w:proofErr w:type="gramStart"/>
            <w:r w:rsidRPr="0000344E">
              <w:rPr>
                <w:rFonts w:ascii="Times New Roman" w:hAnsi="Times New Roman"/>
                <w:sz w:val="24"/>
                <w:szCs w:val="24"/>
              </w:rPr>
              <w:t xml:space="preserve">ознакомление с традиционными народными художественными промыслами (Дымка, Филимоново, Городец, Гжель, Хохлома, </w:t>
            </w:r>
            <w:proofErr w:type="spellStart"/>
            <w:r w:rsidRPr="0000344E">
              <w:rPr>
                <w:rFonts w:ascii="Times New Roman" w:hAnsi="Times New Roman"/>
                <w:sz w:val="24"/>
                <w:szCs w:val="24"/>
              </w:rPr>
              <w:t>Полохов-Майдан</w:t>
            </w:r>
            <w:proofErr w:type="spellEnd"/>
            <w:r w:rsidRPr="0000344E">
              <w:rPr>
                <w:rFonts w:ascii="Times New Roman" w:hAnsi="Times New Roman"/>
                <w:sz w:val="24"/>
                <w:szCs w:val="24"/>
              </w:rPr>
              <w:t>, Семёново, Загорск);</w:t>
            </w:r>
            <w:proofErr w:type="gramEnd"/>
          </w:p>
          <w:p w:rsidR="003237ED" w:rsidRPr="0000344E" w:rsidRDefault="003237ED" w:rsidP="0000344E">
            <w:pPr>
              <w:numPr>
                <w:ilvl w:val="0"/>
                <w:numId w:val="21"/>
              </w:numPr>
              <w:ind w:left="634"/>
              <w:jc w:val="left"/>
              <w:rPr>
                <w:rFonts w:ascii="Times New Roman" w:hAnsi="Times New Roman"/>
                <w:sz w:val="24"/>
                <w:szCs w:val="24"/>
              </w:rPr>
            </w:pPr>
            <w:r w:rsidRPr="0000344E">
              <w:rPr>
                <w:rFonts w:ascii="Times New Roman" w:hAnsi="Times New Roman"/>
                <w:sz w:val="24"/>
                <w:szCs w:val="24"/>
              </w:rPr>
              <w:t xml:space="preserve">освоение некоторых приёмов росписи дымковских и </w:t>
            </w:r>
            <w:proofErr w:type="spellStart"/>
            <w:r w:rsidRPr="0000344E">
              <w:rPr>
                <w:rFonts w:ascii="Times New Roman" w:hAnsi="Times New Roman"/>
                <w:sz w:val="24"/>
                <w:szCs w:val="24"/>
              </w:rPr>
              <w:t>филимоновских</w:t>
            </w:r>
            <w:proofErr w:type="spellEnd"/>
            <w:r w:rsidRPr="0000344E">
              <w:rPr>
                <w:rFonts w:ascii="Times New Roman" w:hAnsi="Times New Roman"/>
                <w:sz w:val="24"/>
                <w:szCs w:val="24"/>
              </w:rPr>
              <w:t xml:space="preserve"> игрушек, матрёшек, хохломской и гжельской посуды, городецких изделий;</w:t>
            </w:r>
          </w:p>
          <w:p w:rsidR="003237ED" w:rsidRPr="0000344E" w:rsidRDefault="003237ED" w:rsidP="0000344E">
            <w:pPr>
              <w:numPr>
                <w:ilvl w:val="0"/>
                <w:numId w:val="21"/>
              </w:numPr>
              <w:ind w:left="634"/>
              <w:jc w:val="left"/>
              <w:rPr>
                <w:rFonts w:ascii="Times New Roman" w:hAnsi="Times New Roman"/>
                <w:sz w:val="24"/>
                <w:szCs w:val="24"/>
              </w:rPr>
            </w:pPr>
            <w:proofErr w:type="gramStart"/>
            <w:r w:rsidRPr="0000344E">
              <w:rPr>
                <w:rFonts w:ascii="Times New Roman" w:hAnsi="Times New Roman"/>
                <w:sz w:val="24"/>
                <w:szCs w:val="24"/>
              </w:rPr>
              <w:t>обучение «Азбуке форм», умению узнавать геометрические формы и тела (круг, шар, квадрат, куб, треугольник) в природе и объектах дизайна;</w:t>
            </w:r>
            <w:proofErr w:type="gramEnd"/>
          </w:p>
          <w:p w:rsidR="00684F55" w:rsidRPr="0000344E" w:rsidRDefault="003237ED" w:rsidP="0000344E">
            <w:pPr>
              <w:numPr>
                <w:ilvl w:val="0"/>
                <w:numId w:val="21"/>
              </w:numPr>
              <w:ind w:left="634"/>
              <w:jc w:val="left"/>
              <w:rPr>
                <w:rFonts w:ascii="Times New Roman" w:hAnsi="Times New Roman"/>
                <w:sz w:val="24"/>
                <w:szCs w:val="24"/>
              </w:rPr>
            </w:pPr>
            <w:r w:rsidRPr="0000344E">
              <w:rPr>
                <w:rFonts w:ascii="Times New Roman" w:hAnsi="Times New Roman"/>
                <w:sz w:val="24"/>
                <w:szCs w:val="24"/>
              </w:rPr>
              <w:t>обучение умению создавать эскизы и модели объектов дизайна на основе геометрических форм.</w:t>
            </w:r>
          </w:p>
        </w:tc>
      </w:tr>
      <w:tr w:rsidR="00684F55" w:rsidRPr="0000344E" w:rsidTr="003654A1">
        <w:tc>
          <w:tcPr>
            <w:tcW w:w="3794" w:type="dxa"/>
          </w:tcPr>
          <w:p w:rsidR="00684F55" w:rsidRPr="0000344E" w:rsidRDefault="00684F55" w:rsidP="003654A1">
            <w:pPr>
              <w:jc w:val="both"/>
              <w:rPr>
                <w:rFonts w:ascii="Times New Roman" w:hAnsi="Times New Roman"/>
                <w:b/>
                <w:sz w:val="24"/>
                <w:szCs w:val="24"/>
              </w:rPr>
            </w:pPr>
            <w:r w:rsidRPr="0000344E">
              <w:rPr>
                <w:rFonts w:ascii="Times New Roman" w:hAnsi="Times New Roman"/>
                <w:b/>
                <w:sz w:val="24"/>
                <w:szCs w:val="24"/>
              </w:rPr>
              <w:lastRenderedPageBreak/>
              <w:t>6.  Специфика  программы</w:t>
            </w:r>
          </w:p>
        </w:tc>
        <w:tc>
          <w:tcPr>
            <w:tcW w:w="10682" w:type="dxa"/>
          </w:tcPr>
          <w:p w:rsidR="00684F55" w:rsidRPr="0000344E" w:rsidRDefault="00684F55" w:rsidP="003654A1">
            <w:pPr>
              <w:ind w:left="100" w:firstLine="609"/>
              <w:jc w:val="both"/>
              <w:rPr>
                <w:rFonts w:ascii="Times New Roman" w:hAnsi="Times New Roman"/>
                <w:sz w:val="24"/>
                <w:szCs w:val="24"/>
              </w:rPr>
            </w:pPr>
            <w:r w:rsidRPr="0000344E">
              <w:rPr>
                <w:rFonts w:ascii="Times New Roman" w:hAnsi="Times New Roman"/>
                <w:sz w:val="24"/>
                <w:szCs w:val="24"/>
              </w:rPr>
              <w:t xml:space="preserve">  Программа «Изобразительное искусство» строится на основе пластических искусств: изобразительного, народного, декоративно-прикладного, архитектуры и дизайна.</w:t>
            </w:r>
          </w:p>
          <w:p w:rsidR="00684F55" w:rsidRPr="0000344E" w:rsidRDefault="00684F55" w:rsidP="003654A1">
            <w:pPr>
              <w:ind w:left="100" w:firstLine="467"/>
              <w:jc w:val="left"/>
              <w:rPr>
                <w:rFonts w:ascii="Times New Roman" w:hAnsi="Times New Roman"/>
                <w:sz w:val="24"/>
                <w:szCs w:val="24"/>
              </w:rPr>
            </w:pPr>
            <w:r w:rsidRPr="0000344E">
              <w:rPr>
                <w:rFonts w:ascii="Times New Roman" w:hAnsi="Times New Roman"/>
                <w:sz w:val="24"/>
                <w:szCs w:val="24"/>
              </w:rPr>
              <w:t xml:space="preserve"> Содержание программы направлено на реализацию приоритетных направлений художественного образования:</w:t>
            </w:r>
          </w:p>
          <w:p w:rsidR="00684F55" w:rsidRPr="0000344E" w:rsidRDefault="00684F55" w:rsidP="00684F55">
            <w:pPr>
              <w:pStyle w:val="a4"/>
              <w:numPr>
                <w:ilvl w:val="0"/>
                <w:numId w:val="2"/>
              </w:numPr>
            </w:pPr>
            <w:r w:rsidRPr="0000344E">
              <w:lastRenderedPageBreak/>
              <w:t>приобщение к искусству, как духовному опыту поколений,</w:t>
            </w:r>
          </w:p>
          <w:p w:rsidR="00684F55" w:rsidRPr="0000344E" w:rsidRDefault="00684F55" w:rsidP="00684F55">
            <w:pPr>
              <w:pStyle w:val="a4"/>
              <w:numPr>
                <w:ilvl w:val="0"/>
                <w:numId w:val="2"/>
              </w:numPr>
            </w:pPr>
            <w:r w:rsidRPr="0000344E">
              <w:t>овладение способами художественной деятельности,</w:t>
            </w:r>
          </w:p>
          <w:p w:rsidR="00684F55" w:rsidRPr="0000344E" w:rsidRDefault="00684F55" w:rsidP="00684F55">
            <w:pPr>
              <w:pStyle w:val="a4"/>
              <w:numPr>
                <w:ilvl w:val="0"/>
                <w:numId w:val="2"/>
              </w:numPr>
            </w:pPr>
            <w:r w:rsidRPr="0000344E">
              <w:t>развитие творческой одарённости ребёнка.</w:t>
            </w:r>
          </w:p>
          <w:p w:rsidR="00684F55" w:rsidRPr="0000344E" w:rsidRDefault="00684F55" w:rsidP="003654A1">
            <w:pPr>
              <w:ind w:left="100" w:firstLine="609"/>
              <w:jc w:val="both"/>
              <w:rPr>
                <w:rFonts w:ascii="Times New Roman" w:hAnsi="Times New Roman"/>
                <w:sz w:val="24"/>
                <w:szCs w:val="24"/>
              </w:rPr>
            </w:pPr>
            <w:r w:rsidRPr="0000344E">
              <w:rPr>
                <w:rFonts w:ascii="Times New Roman" w:hAnsi="Times New Roman"/>
                <w:sz w:val="24"/>
                <w:szCs w:val="24"/>
              </w:rPr>
              <w:t xml:space="preserve">Инвариантная (обязательная) часть программы обеспечивает необходимые требования к знаниям, умениям и навыкам. Вариативная часть программы содержит расширенный материал по основам художественного изображения, декоративному искусству и дизайну и включает задания повышенной сложности. Основные </w:t>
            </w:r>
            <w:proofErr w:type="spellStart"/>
            <w:r w:rsidRPr="0000344E">
              <w:rPr>
                <w:rFonts w:ascii="Times New Roman" w:hAnsi="Times New Roman"/>
                <w:sz w:val="24"/>
                <w:szCs w:val="24"/>
              </w:rPr>
              <w:t>межпредметные</w:t>
            </w:r>
            <w:proofErr w:type="spellEnd"/>
            <w:r w:rsidRPr="0000344E">
              <w:rPr>
                <w:rFonts w:ascii="Times New Roman" w:hAnsi="Times New Roman"/>
                <w:sz w:val="24"/>
                <w:szCs w:val="24"/>
              </w:rPr>
              <w:t xml:space="preserve"> связи осуществляются с уроками музыки, литературного чтения, с окружающим миром, математикой, технологией. Содержание художественного образования предусматривает два вида деятельности учащихся: восприятие произведений искусства (ученик-зритель) и собственную художественно-творческую деятельность (ученик-художник). В программе использованы различные виды </w:t>
            </w:r>
            <w:proofErr w:type="spellStart"/>
            <w:r w:rsidRPr="0000344E">
              <w:rPr>
                <w:rFonts w:ascii="Times New Roman" w:hAnsi="Times New Roman"/>
                <w:sz w:val="24"/>
                <w:szCs w:val="24"/>
              </w:rPr>
              <w:t>арт-терапии</w:t>
            </w:r>
            <w:proofErr w:type="spellEnd"/>
            <w:r w:rsidRPr="0000344E">
              <w:rPr>
                <w:rFonts w:ascii="Times New Roman" w:hAnsi="Times New Roman"/>
                <w:sz w:val="24"/>
                <w:szCs w:val="24"/>
              </w:rPr>
              <w:t xml:space="preserve">. Это, прежде всего, </w:t>
            </w:r>
            <w:proofErr w:type="spellStart"/>
            <w:r w:rsidRPr="0000344E">
              <w:rPr>
                <w:rFonts w:ascii="Times New Roman" w:hAnsi="Times New Roman"/>
                <w:sz w:val="24"/>
                <w:szCs w:val="24"/>
              </w:rPr>
              <w:t>цветотерапия</w:t>
            </w:r>
            <w:proofErr w:type="spellEnd"/>
            <w:r w:rsidRPr="0000344E">
              <w:rPr>
                <w:rFonts w:ascii="Times New Roman" w:hAnsi="Times New Roman"/>
                <w:sz w:val="24"/>
                <w:szCs w:val="24"/>
              </w:rPr>
              <w:t xml:space="preserve"> и </w:t>
            </w:r>
            <w:proofErr w:type="spellStart"/>
            <w:r w:rsidRPr="0000344E">
              <w:rPr>
                <w:rFonts w:ascii="Times New Roman" w:hAnsi="Times New Roman"/>
                <w:sz w:val="24"/>
                <w:szCs w:val="24"/>
              </w:rPr>
              <w:t>сказкотерапия</w:t>
            </w:r>
            <w:proofErr w:type="spellEnd"/>
            <w:r w:rsidRPr="0000344E">
              <w:rPr>
                <w:rFonts w:ascii="Times New Roman" w:hAnsi="Times New Roman"/>
                <w:sz w:val="24"/>
                <w:szCs w:val="24"/>
              </w:rPr>
              <w:t>. Особенностью программы является предложение осуществить во внеклассной работе разнообразную проектную деятельность.</w:t>
            </w:r>
          </w:p>
        </w:tc>
      </w:tr>
      <w:tr w:rsidR="00684F55" w:rsidRPr="0000344E" w:rsidTr="003654A1">
        <w:tc>
          <w:tcPr>
            <w:tcW w:w="3794" w:type="dxa"/>
          </w:tcPr>
          <w:p w:rsidR="00684F55" w:rsidRPr="0000344E" w:rsidRDefault="00684F55" w:rsidP="003654A1">
            <w:pPr>
              <w:jc w:val="both"/>
              <w:rPr>
                <w:rFonts w:ascii="Times New Roman" w:hAnsi="Times New Roman"/>
                <w:b/>
                <w:sz w:val="24"/>
                <w:szCs w:val="24"/>
              </w:rPr>
            </w:pPr>
            <w:r w:rsidRPr="0000344E">
              <w:rPr>
                <w:rFonts w:ascii="Times New Roman" w:hAnsi="Times New Roman"/>
                <w:b/>
                <w:sz w:val="24"/>
                <w:szCs w:val="24"/>
              </w:rPr>
              <w:lastRenderedPageBreak/>
              <w:t>7. Основные содержательные линии курса</w:t>
            </w:r>
          </w:p>
        </w:tc>
        <w:tc>
          <w:tcPr>
            <w:tcW w:w="10682" w:type="dxa"/>
          </w:tcPr>
          <w:p w:rsidR="00684F55" w:rsidRPr="0000344E" w:rsidRDefault="00684F55" w:rsidP="00684F55">
            <w:pPr>
              <w:pStyle w:val="a4"/>
              <w:numPr>
                <w:ilvl w:val="0"/>
                <w:numId w:val="4"/>
              </w:numPr>
              <w:shd w:val="clear" w:color="auto" w:fill="FFFFFF"/>
              <w:tabs>
                <w:tab w:val="left" w:leader="underscore" w:pos="4080"/>
              </w:tabs>
              <w:spacing w:before="5"/>
              <w:rPr>
                <w:spacing w:val="3"/>
              </w:rPr>
            </w:pPr>
            <w:r w:rsidRPr="0000344E">
              <w:rPr>
                <w:spacing w:val="3"/>
              </w:rPr>
              <w:t>«Мир изобразительного искусства»</w:t>
            </w:r>
          </w:p>
          <w:p w:rsidR="00684F55" w:rsidRPr="0000344E" w:rsidRDefault="00684F55" w:rsidP="00684F55">
            <w:pPr>
              <w:pStyle w:val="a4"/>
              <w:numPr>
                <w:ilvl w:val="0"/>
                <w:numId w:val="4"/>
              </w:numPr>
              <w:shd w:val="clear" w:color="auto" w:fill="FFFFFF"/>
              <w:tabs>
                <w:tab w:val="left" w:leader="underscore" w:pos="4080"/>
              </w:tabs>
              <w:spacing w:before="5"/>
              <w:rPr>
                <w:spacing w:val="3"/>
              </w:rPr>
            </w:pPr>
            <w:r w:rsidRPr="0000344E">
              <w:rPr>
                <w:spacing w:val="3"/>
              </w:rPr>
              <w:t>«Мир народного и декоративного искусства»</w:t>
            </w:r>
          </w:p>
          <w:p w:rsidR="00684F55" w:rsidRPr="0000344E" w:rsidRDefault="00684F55" w:rsidP="00684F55">
            <w:pPr>
              <w:pStyle w:val="a4"/>
              <w:numPr>
                <w:ilvl w:val="0"/>
                <w:numId w:val="4"/>
              </w:numPr>
              <w:shd w:val="clear" w:color="auto" w:fill="FFFFFF"/>
              <w:tabs>
                <w:tab w:val="left" w:leader="underscore" w:pos="4080"/>
              </w:tabs>
              <w:spacing w:before="5"/>
              <w:rPr>
                <w:spacing w:val="3"/>
              </w:rPr>
            </w:pPr>
            <w:r w:rsidRPr="0000344E">
              <w:rPr>
                <w:spacing w:val="3"/>
              </w:rPr>
              <w:t>«Мир дизайна и архитектуры»</w:t>
            </w:r>
          </w:p>
          <w:p w:rsidR="00684F55" w:rsidRPr="0000344E" w:rsidRDefault="00684F55" w:rsidP="003654A1">
            <w:pPr>
              <w:shd w:val="clear" w:color="auto" w:fill="FFFFFF"/>
              <w:tabs>
                <w:tab w:val="left" w:leader="underscore" w:pos="4080"/>
              </w:tabs>
              <w:spacing w:before="5"/>
              <w:ind w:left="57"/>
              <w:jc w:val="left"/>
              <w:rPr>
                <w:rFonts w:ascii="Times New Roman" w:hAnsi="Times New Roman"/>
                <w:spacing w:val="3"/>
                <w:sz w:val="24"/>
                <w:szCs w:val="24"/>
              </w:rPr>
            </w:pPr>
            <w:r w:rsidRPr="0000344E">
              <w:rPr>
                <w:rFonts w:ascii="Times New Roman" w:hAnsi="Times New Roman"/>
                <w:spacing w:val="3"/>
                <w:sz w:val="24"/>
                <w:szCs w:val="24"/>
              </w:rPr>
              <w:t>Эти  содержательные линии реализуются через конкретные, взаимосвязанные темы блоков уроков.</w:t>
            </w:r>
          </w:p>
        </w:tc>
      </w:tr>
      <w:tr w:rsidR="00684F55" w:rsidRPr="0000344E" w:rsidTr="003654A1">
        <w:tc>
          <w:tcPr>
            <w:tcW w:w="3794" w:type="dxa"/>
          </w:tcPr>
          <w:p w:rsidR="00684F55" w:rsidRPr="0000344E" w:rsidRDefault="00684F55" w:rsidP="003654A1">
            <w:pPr>
              <w:jc w:val="both"/>
              <w:rPr>
                <w:rFonts w:ascii="Times New Roman" w:hAnsi="Times New Roman"/>
                <w:b/>
                <w:sz w:val="24"/>
                <w:szCs w:val="24"/>
              </w:rPr>
            </w:pPr>
            <w:r w:rsidRPr="0000344E">
              <w:rPr>
                <w:rFonts w:ascii="Times New Roman" w:hAnsi="Times New Roman"/>
                <w:b/>
                <w:sz w:val="24"/>
                <w:szCs w:val="24"/>
              </w:rPr>
              <w:t>8.   Структура программы</w:t>
            </w:r>
          </w:p>
        </w:tc>
        <w:tc>
          <w:tcPr>
            <w:tcW w:w="10682" w:type="dxa"/>
          </w:tcPr>
          <w:p w:rsidR="003237ED" w:rsidRPr="0000344E" w:rsidRDefault="003237ED" w:rsidP="0000344E">
            <w:pPr>
              <w:jc w:val="left"/>
              <w:rPr>
                <w:rFonts w:ascii="Times New Roman" w:hAnsi="Times New Roman"/>
                <w:b/>
                <w:i/>
                <w:sz w:val="24"/>
                <w:szCs w:val="24"/>
              </w:rPr>
            </w:pPr>
            <w:r w:rsidRPr="0000344E">
              <w:rPr>
                <w:rFonts w:ascii="Times New Roman" w:hAnsi="Times New Roman"/>
                <w:b/>
                <w:i/>
                <w:sz w:val="24"/>
                <w:szCs w:val="24"/>
              </w:rPr>
              <w:t>Тема «Королевство волшебных красок»</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Беседы об изобразительном искусстве. Живопись.</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 xml:space="preserve">ЦВЕТ В ЖИВОПИСИ. </w:t>
            </w:r>
            <w:proofErr w:type="gramStart"/>
            <w:r w:rsidRPr="0000344E">
              <w:rPr>
                <w:rFonts w:ascii="Times New Roman" w:hAnsi="Times New Roman"/>
                <w:sz w:val="24"/>
                <w:szCs w:val="24"/>
              </w:rPr>
              <w:t>В.Серов «Девочка с персиками»; В.Суриков «Портрет Ольги»; Е.Зверьков «Золотая осень»; И.Левитан «Золотая осень»; И.Левитан «Берёзовая роща»; И Шишкин «Дождь в дубовом лесу»; И.Шишкин «Сосны, освещённые солнцем»; П.Кузнецов «Вечер в степи»; В.Серов «Дети»; А.Рылов «В голубом просторе»; З.Серебрякова «За завтраком»; И.Грабарь «Груши»;</w:t>
            </w:r>
            <w:proofErr w:type="gramEnd"/>
            <w:r w:rsidRPr="0000344E">
              <w:rPr>
                <w:rFonts w:ascii="Times New Roman" w:hAnsi="Times New Roman"/>
                <w:sz w:val="24"/>
                <w:szCs w:val="24"/>
              </w:rPr>
              <w:t xml:space="preserve"> К.Петров-Водкин «Виноград и яблоко».</w:t>
            </w:r>
          </w:p>
          <w:p w:rsidR="003237ED" w:rsidRPr="0000344E" w:rsidRDefault="003237ED" w:rsidP="0000344E">
            <w:pPr>
              <w:ind w:firstLine="708"/>
              <w:jc w:val="left"/>
              <w:rPr>
                <w:rFonts w:ascii="Times New Roman" w:hAnsi="Times New Roman"/>
                <w:sz w:val="24"/>
                <w:szCs w:val="24"/>
              </w:rPr>
            </w:pPr>
            <w:r w:rsidRPr="0000344E">
              <w:rPr>
                <w:rFonts w:ascii="Times New Roman" w:hAnsi="Times New Roman"/>
                <w:sz w:val="24"/>
                <w:szCs w:val="24"/>
              </w:rPr>
              <w:t xml:space="preserve">ГЕОМЕТРИЧЕСКИЕ ФОРМЫ В ЖИВОПИСИ. П.Пикассо «Девочка на шаре» (шар и куб); К.Малевич «Композиция» (квадраты, прямоугольники, треугольники и др.); В.Кандинский «Сохранение равновесия» (квадрат); </w:t>
            </w:r>
            <w:proofErr w:type="spellStart"/>
            <w:r w:rsidRPr="0000344E">
              <w:rPr>
                <w:rFonts w:ascii="Times New Roman" w:hAnsi="Times New Roman"/>
                <w:sz w:val="24"/>
                <w:szCs w:val="24"/>
              </w:rPr>
              <w:t>Рихард-Паулдь</w:t>
            </w:r>
            <w:proofErr w:type="spellEnd"/>
            <w:r w:rsidRPr="0000344E">
              <w:rPr>
                <w:rFonts w:ascii="Times New Roman" w:hAnsi="Times New Roman"/>
                <w:sz w:val="24"/>
                <w:szCs w:val="24"/>
              </w:rPr>
              <w:t xml:space="preserve"> Лозе «Шесть рядов систематических вертикальных цветов» (квадрат); </w:t>
            </w:r>
            <w:proofErr w:type="spellStart"/>
            <w:r w:rsidRPr="0000344E">
              <w:rPr>
                <w:rFonts w:ascii="Times New Roman" w:hAnsi="Times New Roman"/>
                <w:sz w:val="24"/>
                <w:szCs w:val="24"/>
              </w:rPr>
              <w:t>Д.Хокней</w:t>
            </w:r>
            <w:proofErr w:type="spellEnd"/>
            <w:r w:rsidRPr="0000344E">
              <w:rPr>
                <w:rFonts w:ascii="Times New Roman" w:hAnsi="Times New Roman"/>
                <w:sz w:val="24"/>
                <w:szCs w:val="24"/>
              </w:rPr>
              <w:t xml:space="preserve"> «Автопортрет с голубым занавесом» (треугольник); </w:t>
            </w:r>
            <w:proofErr w:type="spellStart"/>
            <w:r w:rsidRPr="0000344E">
              <w:rPr>
                <w:rFonts w:ascii="Times New Roman" w:hAnsi="Times New Roman"/>
                <w:sz w:val="24"/>
                <w:szCs w:val="24"/>
              </w:rPr>
              <w:t>Дж</w:t>
            </w:r>
            <w:proofErr w:type="gramStart"/>
            <w:r w:rsidRPr="0000344E">
              <w:rPr>
                <w:rFonts w:ascii="Times New Roman" w:hAnsi="Times New Roman"/>
                <w:sz w:val="24"/>
                <w:szCs w:val="24"/>
              </w:rPr>
              <w:t>.Т</w:t>
            </w:r>
            <w:proofErr w:type="gramEnd"/>
            <w:r w:rsidRPr="0000344E">
              <w:rPr>
                <w:rFonts w:ascii="Times New Roman" w:hAnsi="Times New Roman"/>
                <w:sz w:val="24"/>
                <w:szCs w:val="24"/>
              </w:rPr>
              <w:t>илсон</w:t>
            </w:r>
            <w:proofErr w:type="spellEnd"/>
            <w:r w:rsidRPr="0000344E">
              <w:rPr>
                <w:rFonts w:ascii="Times New Roman" w:hAnsi="Times New Roman"/>
                <w:sz w:val="24"/>
                <w:szCs w:val="24"/>
              </w:rPr>
              <w:t xml:space="preserve"> «Девять элементов» (куб); </w:t>
            </w:r>
            <w:proofErr w:type="spellStart"/>
            <w:r w:rsidRPr="0000344E">
              <w:rPr>
                <w:rFonts w:ascii="Times New Roman" w:hAnsi="Times New Roman"/>
                <w:sz w:val="24"/>
                <w:szCs w:val="24"/>
              </w:rPr>
              <w:t>Дж.О</w:t>
            </w:r>
            <w:r w:rsidRPr="0000344E">
              <w:rPr>
                <w:rFonts w:ascii="Times New Roman" w:hAnsi="Times New Roman"/>
                <w:sz w:val="24"/>
                <w:szCs w:val="24"/>
                <w:vertAlign w:val="superscript"/>
              </w:rPr>
              <w:t>,</w:t>
            </w:r>
            <w:r w:rsidRPr="0000344E">
              <w:rPr>
                <w:rFonts w:ascii="Times New Roman" w:hAnsi="Times New Roman"/>
                <w:sz w:val="24"/>
                <w:szCs w:val="24"/>
              </w:rPr>
              <w:t>Кифф</w:t>
            </w:r>
            <w:proofErr w:type="spellEnd"/>
            <w:r w:rsidRPr="0000344E">
              <w:rPr>
                <w:rFonts w:ascii="Times New Roman" w:hAnsi="Times New Roman"/>
                <w:sz w:val="24"/>
                <w:szCs w:val="24"/>
              </w:rPr>
              <w:t xml:space="preserve"> «Лестница к луне» (полукруг); </w:t>
            </w:r>
            <w:proofErr w:type="spellStart"/>
            <w:r w:rsidRPr="0000344E">
              <w:rPr>
                <w:rFonts w:ascii="Times New Roman" w:hAnsi="Times New Roman"/>
                <w:sz w:val="24"/>
                <w:szCs w:val="24"/>
              </w:rPr>
              <w:t>А.Хербин</w:t>
            </w:r>
            <w:proofErr w:type="spellEnd"/>
            <w:r w:rsidRPr="0000344E">
              <w:rPr>
                <w:rFonts w:ascii="Times New Roman" w:hAnsi="Times New Roman"/>
                <w:sz w:val="24"/>
                <w:szCs w:val="24"/>
              </w:rPr>
              <w:t xml:space="preserve"> «Композиция №2» (круги и треугольники).</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Основы художественного языка.</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i/>
                <w:caps/>
                <w:sz w:val="24"/>
                <w:szCs w:val="24"/>
              </w:rPr>
              <w:t xml:space="preserve">«Азбука цвета». </w:t>
            </w:r>
            <w:r w:rsidRPr="0000344E">
              <w:rPr>
                <w:rFonts w:ascii="Times New Roman" w:hAnsi="Times New Roman"/>
                <w:sz w:val="24"/>
                <w:szCs w:val="24"/>
              </w:rPr>
              <w:t>Изучение цветов радуги, цветового круга (12 цветов), основных и составных цветов, тёплых и холодных цветов. Составление оранжевого, зелёного и фиолетового цветов из основных цветов. Подбор их цветовых оттенков. Изучение свойств акварельных и гуашевых красок. Изучение приёмов работы красками (</w:t>
            </w:r>
            <w:proofErr w:type="spellStart"/>
            <w:r w:rsidRPr="0000344E">
              <w:rPr>
                <w:rFonts w:ascii="Times New Roman" w:hAnsi="Times New Roman"/>
                <w:sz w:val="24"/>
                <w:szCs w:val="24"/>
              </w:rPr>
              <w:t>алла-прима</w:t>
            </w:r>
            <w:proofErr w:type="spellEnd"/>
            <w:r w:rsidRPr="0000344E">
              <w:rPr>
                <w:rFonts w:ascii="Times New Roman" w:hAnsi="Times New Roman"/>
                <w:sz w:val="24"/>
                <w:szCs w:val="24"/>
              </w:rPr>
              <w:t xml:space="preserve">, наложение цветов, вливание цвета в цвет, по </w:t>
            </w:r>
            <w:proofErr w:type="gramStart"/>
            <w:r w:rsidRPr="0000344E">
              <w:rPr>
                <w:rFonts w:ascii="Times New Roman" w:hAnsi="Times New Roman"/>
                <w:sz w:val="24"/>
                <w:szCs w:val="24"/>
              </w:rPr>
              <w:t>сырому</w:t>
            </w:r>
            <w:proofErr w:type="gramEnd"/>
            <w:r w:rsidRPr="0000344E">
              <w:rPr>
                <w:rFonts w:ascii="Times New Roman" w:hAnsi="Times New Roman"/>
                <w:sz w:val="24"/>
                <w:szCs w:val="24"/>
              </w:rPr>
              <w:t>).</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i/>
                <w:sz w:val="24"/>
                <w:szCs w:val="24"/>
              </w:rPr>
              <w:lastRenderedPageBreak/>
              <w:t xml:space="preserve">«АЗБУКА ФОРМЫ». </w:t>
            </w:r>
            <w:r w:rsidRPr="0000344E">
              <w:rPr>
                <w:rFonts w:ascii="Times New Roman" w:hAnsi="Times New Roman"/>
                <w:sz w:val="24"/>
                <w:szCs w:val="24"/>
              </w:rPr>
              <w:t>Многообразие форм в природе. Фрукты, овощи и цветы шарообразной формы. Способы их изображения графическими и живописными материалами.</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i/>
                <w:sz w:val="24"/>
                <w:szCs w:val="24"/>
              </w:rPr>
              <w:t xml:space="preserve">«ИГРЫ С ПРОСТРАНСТВОМ». </w:t>
            </w:r>
            <w:r w:rsidRPr="0000344E">
              <w:rPr>
                <w:rFonts w:ascii="Times New Roman" w:hAnsi="Times New Roman"/>
                <w:sz w:val="24"/>
                <w:szCs w:val="24"/>
              </w:rPr>
              <w:t>Элементарные способы передачи пространства на плоскости (загораживание, расположение удалённых предметов ближе к верхнему краю листа, уменьшение дальних объектов в размере и др.).</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i/>
                <w:sz w:val="24"/>
                <w:szCs w:val="24"/>
              </w:rPr>
              <w:t xml:space="preserve">ТВОРЧЕСКАЯ МАСТЕРСКАЯ. </w:t>
            </w:r>
            <w:proofErr w:type="gramStart"/>
            <w:r w:rsidRPr="0000344E">
              <w:rPr>
                <w:rFonts w:ascii="Times New Roman" w:hAnsi="Times New Roman"/>
                <w:sz w:val="24"/>
                <w:szCs w:val="24"/>
              </w:rPr>
              <w:t>Подбор цветовых оттенков для радужного моста, сказочных королевств (Красного, Оранжевого, Жёлтого, Зелёного, Сине-голубого, Фиолетового), мячей, воздушных шаров и др. Рисование цветов (одуванчик, астра, мак, тюльпан, колокольчик, незабудка, фруктов (яблоко, апельсин, лимон, груша), овощей (баклажан), животных (лиса, волк, цыплёнок., рыбка), воздушных шаров, мячей и др.</w:t>
            </w:r>
            <w:proofErr w:type="gramEnd"/>
          </w:p>
          <w:p w:rsidR="003237ED" w:rsidRPr="003654A1" w:rsidRDefault="003237ED" w:rsidP="0000344E">
            <w:pPr>
              <w:jc w:val="left"/>
              <w:rPr>
                <w:rFonts w:ascii="Times New Roman" w:hAnsi="Times New Roman"/>
                <w:b/>
                <w:i/>
                <w:sz w:val="24"/>
                <w:szCs w:val="24"/>
              </w:rPr>
            </w:pPr>
            <w:r w:rsidRPr="003654A1">
              <w:rPr>
                <w:rFonts w:ascii="Times New Roman" w:hAnsi="Times New Roman"/>
                <w:b/>
                <w:i/>
                <w:sz w:val="24"/>
                <w:szCs w:val="24"/>
              </w:rPr>
              <w:t>Тема «В мире сказок»</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Беседы об изобразительном искусстве.</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 xml:space="preserve">ЖИВОПИСЬ. Сказка в творчестве русских художников (В.Васнецова, Ю.Васнецова, Е.Рачёва, </w:t>
            </w:r>
            <w:proofErr w:type="spellStart"/>
            <w:r w:rsidRPr="0000344E">
              <w:rPr>
                <w:rFonts w:ascii="Times New Roman" w:hAnsi="Times New Roman"/>
                <w:sz w:val="24"/>
                <w:szCs w:val="24"/>
              </w:rPr>
              <w:t>Е.Чарушина</w:t>
            </w:r>
            <w:proofErr w:type="spellEnd"/>
            <w:r w:rsidRPr="0000344E">
              <w:rPr>
                <w:rFonts w:ascii="Times New Roman" w:hAnsi="Times New Roman"/>
                <w:sz w:val="24"/>
                <w:szCs w:val="24"/>
              </w:rPr>
              <w:t xml:space="preserve"> и др.).</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 xml:space="preserve">КНИЖНАЯ ГРАФИКА. Образ Красной Шапочки в иллюстрациях П.Савченко и др. Образ Буратино в иллюстрациях Л.Владимирского, </w:t>
            </w:r>
            <w:proofErr w:type="spellStart"/>
            <w:r w:rsidRPr="0000344E">
              <w:rPr>
                <w:rFonts w:ascii="Times New Roman" w:hAnsi="Times New Roman"/>
                <w:sz w:val="24"/>
                <w:szCs w:val="24"/>
              </w:rPr>
              <w:t>А.Каневского</w:t>
            </w:r>
            <w:proofErr w:type="spellEnd"/>
            <w:r w:rsidRPr="0000344E">
              <w:rPr>
                <w:rFonts w:ascii="Times New Roman" w:hAnsi="Times New Roman"/>
                <w:sz w:val="24"/>
                <w:szCs w:val="24"/>
              </w:rPr>
              <w:t xml:space="preserve">, </w:t>
            </w:r>
            <w:proofErr w:type="spellStart"/>
            <w:r w:rsidRPr="0000344E">
              <w:rPr>
                <w:rFonts w:ascii="Times New Roman" w:hAnsi="Times New Roman"/>
                <w:sz w:val="24"/>
                <w:szCs w:val="24"/>
              </w:rPr>
              <w:t>В.Алфеевского</w:t>
            </w:r>
            <w:proofErr w:type="spellEnd"/>
            <w:r w:rsidRPr="0000344E">
              <w:rPr>
                <w:rFonts w:ascii="Times New Roman" w:hAnsi="Times New Roman"/>
                <w:sz w:val="24"/>
                <w:szCs w:val="24"/>
              </w:rPr>
              <w:t xml:space="preserve"> и др.</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СКУЛЬПТУРА. Сказочные образы в мелкой пластике.</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Основы художественного языка.</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i/>
                <w:sz w:val="24"/>
                <w:szCs w:val="24"/>
              </w:rPr>
              <w:t>«ИГРЫ С ПРОСТРАНСТВОМ».</w:t>
            </w:r>
            <w:r w:rsidRPr="0000344E">
              <w:rPr>
                <w:rFonts w:ascii="Times New Roman" w:hAnsi="Times New Roman"/>
                <w:sz w:val="24"/>
                <w:szCs w:val="24"/>
              </w:rPr>
              <w:t xml:space="preserve"> Элементарные способы передачи пространства на плоскости  (загораживание, расположение удалённых предметов ближе к верхнему краю листа, уменьшение дальних объектов в размере и др.), цветовое решение пространства всего листа (преодоление фризового расположения объектов).</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i/>
                <w:sz w:val="24"/>
                <w:szCs w:val="24"/>
              </w:rPr>
              <w:t xml:space="preserve">«АЗБУКА ЦВЕТА». </w:t>
            </w:r>
            <w:r w:rsidRPr="0000344E">
              <w:rPr>
                <w:rFonts w:ascii="Times New Roman" w:hAnsi="Times New Roman"/>
                <w:sz w:val="24"/>
                <w:szCs w:val="24"/>
              </w:rPr>
              <w:t>Изучение тёплых и холодных цветов. Составление их цветовых оттенков. Изучение свойств акварельных и гуашевых красок, освоение приёмов работы красками (</w:t>
            </w:r>
            <w:proofErr w:type="spellStart"/>
            <w:r w:rsidRPr="0000344E">
              <w:rPr>
                <w:rFonts w:ascii="Times New Roman" w:hAnsi="Times New Roman"/>
                <w:sz w:val="24"/>
                <w:szCs w:val="24"/>
              </w:rPr>
              <w:t>алла-прима</w:t>
            </w:r>
            <w:proofErr w:type="spellEnd"/>
            <w:r w:rsidRPr="0000344E">
              <w:rPr>
                <w:rFonts w:ascii="Times New Roman" w:hAnsi="Times New Roman"/>
                <w:sz w:val="24"/>
                <w:szCs w:val="24"/>
              </w:rPr>
              <w:t xml:space="preserve">, наложение цветов, вливание цвета в цвет, по </w:t>
            </w:r>
            <w:proofErr w:type="gramStart"/>
            <w:r w:rsidRPr="0000344E">
              <w:rPr>
                <w:rFonts w:ascii="Times New Roman" w:hAnsi="Times New Roman"/>
                <w:sz w:val="24"/>
                <w:szCs w:val="24"/>
              </w:rPr>
              <w:t>сырому</w:t>
            </w:r>
            <w:proofErr w:type="gramEnd"/>
            <w:r w:rsidRPr="0000344E">
              <w:rPr>
                <w:rFonts w:ascii="Times New Roman" w:hAnsi="Times New Roman"/>
                <w:sz w:val="24"/>
                <w:szCs w:val="24"/>
              </w:rPr>
              <w:t>).</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Творческая мастерская</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 xml:space="preserve">Лепка сказочных образов (по выбору): Снегурочка, </w:t>
            </w:r>
            <w:proofErr w:type="spellStart"/>
            <w:proofErr w:type="gramStart"/>
            <w:r w:rsidRPr="0000344E">
              <w:rPr>
                <w:rFonts w:ascii="Times New Roman" w:hAnsi="Times New Roman"/>
                <w:sz w:val="24"/>
                <w:szCs w:val="24"/>
              </w:rPr>
              <w:t>Сорока-Белобока</w:t>
            </w:r>
            <w:proofErr w:type="spellEnd"/>
            <w:proofErr w:type="gramEnd"/>
            <w:r w:rsidRPr="0000344E">
              <w:rPr>
                <w:rFonts w:ascii="Times New Roman" w:hAnsi="Times New Roman"/>
                <w:sz w:val="24"/>
                <w:szCs w:val="24"/>
              </w:rPr>
              <w:t>, Петушок-Золотой гребешок (пластилин).</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 xml:space="preserve">Рисование сказочных образов: </w:t>
            </w:r>
            <w:proofErr w:type="gramStart"/>
            <w:r w:rsidRPr="0000344E">
              <w:rPr>
                <w:rFonts w:ascii="Times New Roman" w:hAnsi="Times New Roman"/>
                <w:sz w:val="24"/>
                <w:szCs w:val="24"/>
              </w:rPr>
              <w:t xml:space="preserve">«Злой волк» (чернила для авторучек, уголь), «Добрый козлёнок» (гуашь, восковые мелки), </w:t>
            </w:r>
            <w:proofErr w:type="spellStart"/>
            <w:r w:rsidRPr="0000344E">
              <w:rPr>
                <w:rFonts w:ascii="Times New Roman" w:hAnsi="Times New Roman"/>
                <w:sz w:val="24"/>
                <w:szCs w:val="24"/>
              </w:rPr>
              <w:t>Сорока-Белобока</w:t>
            </w:r>
            <w:proofErr w:type="spellEnd"/>
            <w:r w:rsidRPr="0000344E">
              <w:rPr>
                <w:rFonts w:ascii="Times New Roman" w:hAnsi="Times New Roman"/>
                <w:sz w:val="24"/>
                <w:szCs w:val="24"/>
              </w:rPr>
              <w:t>, Петушок-Золотой гребешок (гуашь, акварель).</w:t>
            </w:r>
            <w:proofErr w:type="gramEnd"/>
            <w:r w:rsidRPr="0000344E">
              <w:rPr>
                <w:rFonts w:ascii="Times New Roman" w:hAnsi="Times New Roman"/>
                <w:sz w:val="24"/>
                <w:szCs w:val="24"/>
              </w:rPr>
              <w:t xml:space="preserve"> Иллюстрирование сказок (по выбору) «Волк и семеро козлят»</w:t>
            </w:r>
            <w:proofErr w:type="gramStart"/>
            <w:r w:rsidRPr="0000344E">
              <w:rPr>
                <w:rFonts w:ascii="Times New Roman" w:hAnsi="Times New Roman"/>
                <w:sz w:val="24"/>
                <w:szCs w:val="24"/>
              </w:rPr>
              <w:t>,»</w:t>
            </w:r>
            <w:proofErr w:type="gramEnd"/>
            <w:r w:rsidRPr="0000344E">
              <w:rPr>
                <w:rFonts w:ascii="Times New Roman" w:hAnsi="Times New Roman"/>
                <w:sz w:val="24"/>
                <w:szCs w:val="24"/>
              </w:rPr>
              <w:t>Колобок», «Красная Шапочка» (гуашь).</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ВАРИАТИВНЫЕ ТВОРЧЕСКИЕ ЗАДАНИЯ ДЛЯ УЧАЩИХСЯ</w:t>
            </w:r>
          </w:p>
          <w:p w:rsidR="003237ED" w:rsidRPr="0000344E" w:rsidRDefault="003237ED" w:rsidP="003237ED">
            <w:pPr>
              <w:numPr>
                <w:ilvl w:val="0"/>
                <w:numId w:val="22"/>
              </w:numPr>
              <w:ind w:left="492"/>
              <w:jc w:val="left"/>
              <w:rPr>
                <w:rFonts w:ascii="Times New Roman" w:hAnsi="Times New Roman"/>
                <w:sz w:val="24"/>
                <w:szCs w:val="24"/>
              </w:rPr>
            </w:pPr>
            <w:proofErr w:type="gramStart"/>
            <w:r w:rsidRPr="0000344E">
              <w:rPr>
                <w:rFonts w:ascii="Times New Roman" w:hAnsi="Times New Roman"/>
                <w:sz w:val="24"/>
                <w:szCs w:val="24"/>
              </w:rPr>
              <w:t>Рисование цветов, овощей (баклажан, кабачок, стручки гороха, зелёный лук, дыня, репа, морковь, помидор, огурец и др.), ягод, фруктов (слива, апельсин, яблоко, лимон и др.), ветки рябины и др. (гуашь, акварель, мелки и др.), сказочного домика, сказочного петушка.</w:t>
            </w:r>
            <w:proofErr w:type="gramEnd"/>
          </w:p>
          <w:p w:rsidR="003237ED" w:rsidRPr="0000344E" w:rsidRDefault="003237ED" w:rsidP="003237ED">
            <w:pPr>
              <w:numPr>
                <w:ilvl w:val="0"/>
                <w:numId w:val="22"/>
              </w:numPr>
              <w:ind w:left="492"/>
              <w:jc w:val="left"/>
              <w:rPr>
                <w:rFonts w:ascii="Times New Roman" w:hAnsi="Times New Roman"/>
                <w:sz w:val="24"/>
                <w:szCs w:val="24"/>
              </w:rPr>
            </w:pPr>
            <w:r w:rsidRPr="0000344E">
              <w:rPr>
                <w:rFonts w:ascii="Times New Roman" w:hAnsi="Times New Roman"/>
                <w:sz w:val="24"/>
                <w:szCs w:val="24"/>
              </w:rPr>
              <w:t xml:space="preserve">Упражнение на составление различных цветовых оттенков: </w:t>
            </w:r>
            <w:proofErr w:type="spellStart"/>
            <w:r w:rsidRPr="0000344E">
              <w:rPr>
                <w:rFonts w:ascii="Times New Roman" w:hAnsi="Times New Roman"/>
                <w:sz w:val="24"/>
                <w:szCs w:val="24"/>
              </w:rPr>
              <w:t>красный+жёлтый</w:t>
            </w:r>
            <w:proofErr w:type="spellEnd"/>
            <w:r w:rsidRPr="0000344E">
              <w:rPr>
                <w:rFonts w:ascii="Times New Roman" w:hAnsi="Times New Roman"/>
                <w:sz w:val="24"/>
                <w:szCs w:val="24"/>
              </w:rPr>
              <w:t xml:space="preserve">, </w:t>
            </w:r>
            <w:proofErr w:type="spellStart"/>
            <w:r w:rsidRPr="0000344E">
              <w:rPr>
                <w:rFonts w:ascii="Times New Roman" w:hAnsi="Times New Roman"/>
                <w:sz w:val="24"/>
                <w:szCs w:val="24"/>
              </w:rPr>
              <w:t>красный+синий</w:t>
            </w:r>
            <w:proofErr w:type="spellEnd"/>
            <w:r w:rsidRPr="0000344E">
              <w:rPr>
                <w:rFonts w:ascii="Times New Roman" w:hAnsi="Times New Roman"/>
                <w:sz w:val="24"/>
                <w:szCs w:val="24"/>
              </w:rPr>
              <w:t xml:space="preserve">, </w:t>
            </w:r>
            <w:proofErr w:type="spellStart"/>
            <w:r w:rsidRPr="0000344E">
              <w:rPr>
                <w:rFonts w:ascii="Times New Roman" w:hAnsi="Times New Roman"/>
                <w:sz w:val="24"/>
                <w:szCs w:val="24"/>
              </w:rPr>
              <w:lastRenderedPageBreak/>
              <w:t>зелёный+жёлтый</w:t>
            </w:r>
            <w:proofErr w:type="spellEnd"/>
            <w:r w:rsidRPr="0000344E">
              <w:rPr>
                <w:rFonts w:ascii="Times New Roman" w:hAnsi="Times New Roman"/>
                <w:sz w:val="24"/>
                <w:szCs w:val="24"/>
              </w:rPr>
              <w:t xml:space="preserve">, </w:t>
            </w:r>
            <w:proofErr w:type="spellStart"/>
            <w:r w:rsidRPr="0000344E">
              <w:rPr>
                <w:rFonts w:ascii="Times New Roman" w:hAnsi="Times New Roman"/>
                <w:sz w:val="24"/>
                <w:szCs w:val="24"/>
              </w:rPr>
              <w:t>синий+зелёный</w:t>
            </w:r>
            <w:proofErr w:type="spellEnd"/>
            <w:r w:rsidRPr="0000344E">
              <w:rPr>
                <w:rFonts w:ascii="Times New Roman" w:hAnsi="Times New Roman"/>
                <w:sz w:val="24"/>
                <w:szCs w:val="24"/>
              </w:rPr>
              <w:t xml:space="preserve"> и др</w:t>
            </w:r>
            <w:proofErr w:type="gramStart"/>
            <w:r w:rsidRPr="0000344E">
              <w:rPr>
                <w:rFonts w:ascii="Times New Roman" w:hAnsi="Times New Roman"/>
                <w:sz w:val="24"/>
                <w:szCs w:val="24"/>
              </w:rPr>
              <w:t>.(</w:t>
            </w:r>
            <w:proofErr w:type="gramEnd"/>
            <w:r w:rsidRPr="0000344E">
              <w:rPr>
                <w:rFonts w:ascii="Times New Roman" w:hAnsi="Times New Roman"/>
                <w:sz w:val="24"/>
                <w:szCs w:val="24"/>
              </w:rPr>
              <w:t>гуашь, акварель).</w:t>
            </w:r>
          </w:p>
          <w:p w:rsidR="003237ED" w:rsidRPr="0000344E" w:rsidRDefault="003237ED" w:rsidP="003237ED">
            <w:pPr>
              <w:numPr>
                <w:ilvl w:val="0"/>
                <w:numId w:val="22"/>
              </w:numPr>
              <w:ind w:left="492"/>
              <w:jc w:val="left"/>
              <w:rPr>
                <w:rFonts w:ascii="Times New Roman" w:hAnsi="Times New Roman"/>
                <w:sz w:val="24"/>
                <w:szCs w:val="24"/>
              </w:rPr>
            </w:pPr>
            <w:proofErr w:type="gramStart"/>
            <w:r w:rsidRPr="0000344E">
              <w:rPr>
                <w:rFonts w:ascii="Times New Roman" w:hAnsi="Times New Roman"/>
                <w:sz w:val="24"/>
                <w:szCs w:val="24"/>
              </w:rPr>
              <w:t>Иллюстрирование сказок «Волк и семеро козлят», «Красная Шапочка», «Буратино», «Снегурочка разнообразными художественными материалами (гуашь, акварель, чернила, пастель).</w:t>
            </w:r>
            <w:proofErr w:type="gramEnd"/>
          </w:p>
          <w:p w:rsidR="003237ED" w:rsidRPr="0000344E" w:rsidRDefault="003237ED" w:rsidP="003237ED">
            <w:pPr>
              <w:numPr>
                <w:ilvl w:val="0"/>
                <w:numId w:val="22"/>
              </w:numPr>
              <w:ind w:left="492"/>
              <w:jc w:val="left"/>
              <w:rPr>
                <w:rFonts w:ascii="Times New Roman" w:hAnsi="Times New Roman"/>
                <w:sz w:val="24"/>
                <w:szCs w:val="24"/>
              </w:rPr>
            </w:pPr>
            <w:r w:rsidRPr="0000344E">
              <w:rPr>
                <w:rFonts w:ascii="Times New Roman" w:hAnsi="Times New Roman"/>
                <w:sz w:val="24"/>
                <w:szCs w:val="24"/>
              </w:rPr>
              <w:t>Собирание коллекции картинок и открыток с предметами красного, жёлтого, оранжевого, зелёного, синего, голубого, фиолетового цветов.</w:t>
            </w:r>
          </w:p>
          <w:p w:rsidR="003237ED" w:rsidRPr="0000344E" w:rsidRDefault="003237ED" w:rsidP="003237ED">
            <w:pPr>
              <w:numPr>
                <w:ilvl w:val="0"/>
                <w:numId w:val="22"/>
              </w:numPr>
              <w:ind w:left="492"/>
              <w:jc w:val="left"/>
              <w:rPr>
                <w:rFonts w:ascii="Times New Roman" w:hAnsi="Times New Roman"/>
                <w:sz w:val="24"/>
                <w:szCs w:val="24"/>
              </w:rPr>
            </w:pPr>
            <w:r w:rsidRPr="0000344E">
              <w:rPr>
                <w:rFonts w:ascii="Times New Roman" w:hAnsi="Times New Roman"/>
                <w:sz w:val="24"/>
                <w:szCs w:val="24"/>
              </w:rPr>
              <w:t>Лепка из пластилина лисы и Колобка</w:t>
            </w:r>
            <w:proofErr w:type="gramStart"/>
            <w:r w:rsidRPr="0000344E">
              <w:rPr>
                <w:rFonts w:ascii="Times New Roman" w:hAnsi="Times New Roman"/>
                <w:sz w:val="24"/>
                <w:szCs w:val="24"/>
              </w:rPr>
              <w:t xml:space="preserve"> .</w:t>
            </w:r>
            <w:proofErr w:type="gramEnd"/>
          </w:p>
          <w:p w:rsidR="003237ED" w:rsidRPr="0000344E" w:rsidRDefault="003237ED" w:rsidP="003237ED">
            <w:pPr>
              <w:numPr>
                <w:ilvl w:val="0"/>
                <w:numId w:val="22"/>
              </w:numPr>
              <w:ind w:left="492"/>
              <w:jc w:val="left"/>
              <w:rPr>
                <w:rFonts w:ascii="Times New Roman" w:hAnsi="Times New Roman"/>
                <w:sz w:val="24"/>
                <w:szCs w:val="24"/>
              </w:rPr>
            </w:pPr>
            <w:r w:rsidRPr="0000344E">
              <w:rPr>
                <w:rFonts w:ascii="Times New Roman" w:hAnsi="Times New Roman"/>
                <w:sz w:val="24"/>
                <w:szCs w:val="24"/>
              </w:rPr>
              <w:t>Лепка Снегурочки во дворе из снега.</w:t>
            </w:r>
          </w:p>
          <w:p w:rsidR="003237ED" w:rsidRPr="0000344E" w:rsidRDefault="003237ED" w:rsidP="003237ED">
            <w:pPr>
              <w:numPr>
                <w:ilvl w:val="0"/>
                <w:numId w:val="22"/>
              </w:numPr>
              <w:ind w:left="492"/>
              <w:jc w:val="left"/>
              <w:rPr>
                <w:rFonts w:ascii="Times New Roman" w:hAnsi="Times New Roman"/>
                <w:sz w:val="24"/>
                <w:szCs w:val="24"/>
              </w:rPr>
            </w:pPr>
            <w:r w:rsidRPr="0000344E">
              <w:rPr>
                <w:rFonts w:ascii="Times New Roman" w:hAnsi="Times New Roman"/>
                <w:sz w:val="24"/>
                <w:szCs w:val="24"/>
              </w:rPr>
              <w:t>Лепка фигурки козлика, волка, сказочной птички (пластилин, солёное тесто или глина).</w:t>
            </w:r>
          </w:p>
          <w:p w:rsidR="003237ED" w:rsidRPr="0000344E" w:rsidRDefault="003237ED" w:rsidP="003237ED">
            <w:pPr>
              <w:numPr>
                <w:ilvl w:val="0"/>
                <w:numId w:val="22"/>
              </w:numPr>
              <w:ind w:left="492"/>
              <w:jc w:val="left"/>
              <w:rPr>
                <w:rFonts w:ascii="Times New Roman" w:hAnsi="Times New Roman"/>
                <w:sz w:val="24"/>
                <w:szCs w:val="24"/>
              </w:rPr>
            </w:pPr>
            <w:r w:rsidRPr="0000344E">
              <w:rPr>
                <w:rFonts w:ascii="Times New Roman" w:hAnsi="Times New Roman"/>
                <w:sz w:val="24"/>
                <w:szCs w:val="24"/>
              </w:rPr>
              <w:t xml:space="preserve">Лепка горшочка для </w:t>
            </w:r>
            <w:proofErr w:type="spellStart"/>
            <w:proofErr w:type="gramStart"/>
            <w:r w:rsidRPr="0000344E">
              <w:rPr>
                <w:rFonts w:ascii="Times New Roman" w:hAnsi="Times New Roman"/>
                <w:sz w:val="24"/>
                <w:szCs w:val="24"/>
              </w:rPr>
              <w:t>Сороки-Белобоки</w:t>
            </w:r>
            <w:proofErr w:type="spellEnd"/>
            <w:proofErr w:type="gramEnd"/>
            <w:r w:rsidRPr="0000344E">
              <w:rPr>
                <w:rFonts w:ascii="Times New Roman" w:hAnsi="Times New Roman"/>
                <w:sz w:val="24"/>
                <w:szCs w:val="24"/>
              </w:rPr>
              <w:t>.</w:t>
            </w:r>
          </w:p>
          <w:p w:rsidR="003237ED" w:rsidRPr="0000344E" w:rsidRDefault="003237ED" w:rsidP="003237ED">
            <w:pPr>
              <w:numPr>
                <w:ilvl w:val="0"/>
                <w:numId w:val="22"/>
              </w:numPr>
              <w:ind w:left="492"/>
              <w:jc w:val="left"/>
              <w:rPr>
                <w:rFonts w:ascii="Times New Roman" w:hAnsi="Times New Roman"/>
                <w:sz w:val="24"/>
                <w:szCs w:val="24"/>
              </w:rPr>
            </w:pPr>
            <w:r w:rsidRPr="0000344E">
              <w:rPr>
                <w:rFonts w:ascii="Times New Roman" w:hAnsi="Times New Roman"/>
                <w:sz w:val="24"/>
                <w:szCs w:val="24"/>
              </w:rPr>
              <w:t>Лепка крендельков, булочек и корзиночки для Красной Шапочки (солёное тесто).</w:t>
            </w:r>
          </w:p>
          <w:p w:rsidR="003237ED" w:rsidRPr="0000344E" w:rsidRDefault="003237ED" w:rsidP="003237ED">
            <w:pPr>
              <w:numPr>
                <w:ilvl w:val="0"/>
                <w:numId w:val="22"/>
              </w:numPr>
              <w:ind w:left="492"/>
              <w:jc w:val="left"/>
              <w:rPr>
                <w:rFonts w:ascii="Times New Roman" w:hAnsi="Times New Roman"/>
                <w:sz w:val="24"/>
                <w:szCs w:val="24"/>
              </w:rPr>
            </w:pPr>
            <w:r w:rsidRPr="0000344E">
              <w:rPr>
                <w:rFonts w:ascii="Times New Roman" w:hAnsi="Times New Roman"/>
                <w:sz w:val="24"/>
                <w:szCs w:val="24"/>
              </w:rPr>
              <w:t>Рисование сказочного домика (гуашь).</w:t>
            </w:r>
          </w:p>
          <w:p w:rsidR="003237ED" w:rsidRPr="0000344E" w:rsidRDefault="003237ED" w:rsidP="003237ED">
            <w:pPr>
              <w:numPr>
                <w:ilvl w:val="0"/>
                <w:numId w:val="22"/>
              </w:numPr>
              <w:ind w:left="492"/>
              <w:jc w:val="left"/>
              <w:rPr>
                <w:rFonts w:ascii="Times New Roman" w:hAnsi="Times New Roman"/>
                <w:sz w:val="24"/>
                <w:szCs w:val="24"/>
              </w:rPr>
            </w:pPr>
            <w:proofErr w:type="spellStart"/>
            <w:r w:rsidRPr="0000344E">
              <w:rPr>
                <w:rFonts w:ascii="Times New Roman" w:hAnsi="Times New Roman"/>
                <w:sz w:val="24"/>
                <w:szCs w:val="24"/>
              </w:rPr>
              <w:t>Арт-терапевтическое</w:t>
            </w:r>
            <w:proofErr w:type="spellEnd"/>
            <w:r w:rsidRPr="0000344E">
              <w:rPr>
                <w:rFonts w:ascii="Times New Roman" w:hAnsi="Times New Roman"/>
                <w:sz w:val="24"/>
                <w:szCs w:val="24"/>
              </w:rPr>
              <w:t xml:space="preserve"> рисование. Подбор цвета, соответствующего настроению Буратино или другого нарисованного сказочного героя (цветные карандаши или гуашь).</w:t>
            </w:r>
          </w:p>
          <w:p w:rsidR="003237ED" w:rsidRPr="0000344E" w:rsidRDefault="003237ED" w:rsidP="003237ED">
            <w:pPr>
              <w:jc w:val="left"/>
              <w:rPr>
                <w:rFonts w:ascii="Times New Roman" w:hAnsi="Times New Roman"/>
                <w:sz w:val="24"/>
                <w:szCs w:val="24"/>
              </w:rPr>
            </w:pPr>
            <w:r w:rsidRPr="0000344E">
              <w:rPr>
                <w:rFonts w:ascii="Times New Roman" w:hAnsi="Times New Roman"/>
                <w:sz w:val="24"/>
                <w:szCs w:val="24"/>
              </w:rPr>
              <w:t>ПРОЕКТНАЯ ДЕЯТЕЛЬНОСТЬ</w:t>
            </w:r>
          </w:p>
          <w:p w:rsidR="003237ED" w:rsidRPr="003654A1" w:rsidRDefault="003237ED" w:rsidP="003654A1">
            <w:pPr>
              <w:jc w:val="left"/>
              <w:rPr>
                <w:rFonts w:ascii="Times New Roman" w:hAnsi="Times New Roman"/>
                <w:b/>
                <w:i/>
                <w:sz w:val="24"/>
                <w:szCs w:val="24"/>
              </w:rPr>
            </w:pPr>
            <w:r w:rsidRPr="003654A1">
              <w:rPr>
                <w:rFonts w:ascii="Times New Roman" w:hAnsi="Times New Roman"/>
                <w:b/>
                <w:i/>
                <w:sz w:val="24"/>
                <w:szCs w:val="24"/>
              </w:rPr>
              <w:t>Тема «Изобразительное искусство»</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Проект №1. Выставка рисунков «Музыка в красках»</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Поиск дополнительных источников информации об изобразительном искусстве, о том, где хранятся произведения художников. Самостоятельное общение учащихся с художественными произведениями. Чтение и рассматривание альбомов, книг, журналов, открыток об искусстве. Посещение художественных музеев, картинных галерей, выставок. Просмотр телепередач, видеофильмов, слайдов, компьютерных программ об изобразительном искусстве. Прослушивание классических музыкальных произведений из программы по музыке для 1 класса. Поиск и сбор коллекции репродукций произведений изобразительного искусства (графики, живописи, скульптуры) и архитектуры.</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Проект №2. Изготовление костюмов для игры «Цвет и звук»</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Изобразительно-музыкальная игра «Цвет и звук». Выполнение эскизов и изготовление костюмов жителей королевства «Волшебных красок» (по выбору). Исполнение танца-импровизации с цветными шарфами. Составление коллекции картинок и открыток с предметами всех цветов радуги (возможна помощь родителей).</w:t>
            </w:r>
          </w:p>
          <w:p w:rsidR="003237ED" w:rsidRPr="003654A1" w:rsidRDefault="003237ED" w:rsidP="003654A1">
            <w:pPr>
              <w:jc w:val="left"/>
              <w:rPr>
                <w:rFonts w:ascii="Times New Roman" w:hAnsi="Times New Roman"/>
                <w:b/>
                <w:i/>
                <w:sz w:val="24"/>
                <w:szCs w:val="24"/>
              </w:rPr>
            </w:pPr>
            <w:r w:rsidRPr="003654A1">
              <w:rPr>
                <w:rFonts w:ascii="Times New Roman" w:hAnsi="Times New Roman"/>
                <w:b/>
                <w:i/>
                <w:sz w:val="24"/>
                <w:szCs w:val="24"/>
              </w:rPr>
              <w:t>Тема «Сказочные герои»</w:t>
            </w:r>
          </w:p>
          <w:p w:rsidR="003237ED" w:rsidRPr="0000344E" w:rsidRDefault="003237ED" w:rsidP="003237ED">
            <w:pPr>
              <w:ind w:firstLine="708"/>
              <w:jc w:val="left"/>
              <w:rPr>
                <w:rFonts w:ascii="Times New Roman" w:hAnsi="Times New Roman"/>
                <w:i/>
                <w:sz w:val="24"/>
                <w:szCs w:val="24"/>
              </w:rPr>
            </w:pPr>
            <w:r w:rsidRPr="0000344E">
              <w:rPr>
                <w:rFonts w:ascii="Times New Roman" w:hAnsi="Times New Roman"/>
                <w:i/>
                <w:sz w:val="24"/>
                <w:szCs w:val="24"/>
              </w:rPr>
              <w:t>Проект №1. Сделай книжку-раскладушку</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Чтение русских народных сказок. Выбор одной из сказок для изготовления книжки-раскладушки. Работу можно выполнять коллективно, разделив класс на 2-3группы. Каждая группа делает свою книжку (картон, ножницы, рисунки сказочных героев, бумага, клей).</w:t>
            </w:r>
          </w:p>
          <w:p w:rsidR="003237ED" w:rsidRPr="0000344E" w:rsidRDefault="003237ED" w:rsidP="003237ED">
            <w:pPr>
              <w:ind w:firstLine="708"/>
              <w:jc w:val="left"/>
              <w:rPr>
                <w:rFonts w:ascii="Times New Roman" w:hAnsi="Times New Roman"/>
                <w:i/>
                <w:sz w:val="24"/>
                <w:szCs w:val="24"/>
              </w:rPr>
            </w:pPr>
            <w:r w:rsidRPr="0000344E">
              <w:rPr>
                <w:rFonts w:ascii="Times New Roman" w:hAnsi="Times New Roman"/>
                <w:i/>
                <w:sz w:val="24"/>
                <w:szCs w:val="24"/>
              </w:rPr>
              <w:t>Проект №2. Выставка рисунков</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 xml:space="preserve">Поиск дополнительных источников информации о сказках. Чтение и рассматривание </w:t>
            </w:r>
            <w:r w:rsidRPr="0000344E">
              <w:rPr>
                <w:rFonts w:ascii="Times New Roman" w:hAnsi="Times New Roman"/>
                <w:sz w:val="24"/>
                <w:szCs w:val="24"/>
              </w:rPr>
              <w:lastRenderedPageBreak/>
              <w:t>альбомов, книг, открыток со сказочными героями. Посещение библиотек, музыкальных и драматических спектаклей по сказкам, выставок художников-сказочников. Просмотр фильмов-сказок, телепередач, видеофильмов, слайдов, компьютерных программ по сказкам. Подготовка детских рисунков со сказочными героями для выставки.</w:t>
            </w:r>
          </w:p>
          <w:p w:rsidR="003237ED" w:rsidRPr="0000344E" w:rsidRDefault="003237ED" w:rsidP="003237ED">
            <w:pPr>
              <w:ind w:firstLine="708"/>
              <w:jc w:val="left"/>
              <w:rPr>
                <w:rFonts w:ascii="Times New Roman" w:hAnsi="Times New Roman"/>
                <w:i/>
                <w:sz w:val="24"/>
                <w:szCs w:val="24"/>
              </w:rPr>
            </w:pPr>
            <w:r w:rsidRPr="0000344E">
              <w:rPr>
                <w:rFonts w:ascii="Times New Roman" w:hAnsi="Times New Roman"/>
                <w:i/>
                <w:sz w:val="24"/>
                <w:szCs w:val="24"/>
              </w:rPr>
              <w:t>Проект №3. Новогодний карнавал сказочных героев</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Выполнение эскизов и изготовление масок и карнавальных костюмов сказочных героев из сказок «Волк и семеро козлят», «Колобок», «Красная Шапочка», «Буратино» и др. (бумага, картон, плёнка, фольга, пластик и др.). Выступление на новогоднем карнавале в маске и костюме (пение, танец, чтение стихов, театрализованное сказочное представление).</w:t>
            </w:r>
          </w:p>
          <w:p w:rsidR="003237ED" w:rsidRPr="0000344E" w:rsidRDefault="003237ED" w:rsidP="003237ED">
            <w:pPr>
              <w:ind w:firstLine="708"/>
              <w:jc w:val="left"/>
              <w:rPr>
                <w:rFonts w:ascii="Times New Roman" w:hAnsi="Times New Roman"/>
                <w:i/>
                <w:sz w:val="24"/>
                <w:szCs w:val="24"/>
              </w:rPr>
            </w:pPr>
            <w:r w:rsidRPr="0000344E">
              <w:rPr>
                <w:rFonts w:ascii="Times New Roman" w:hAnsi="Times New Roman"/>
                <w:i/>
                <w:sz w:val="24"/>
                <w:szCs w:val="24"/>
              </w:rPr>
              <w:t>Проект №4. Вылепи из снега сказочных героев</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Конкурс-игра на улице. Дети могут работать как коллективно, так и индивидуально.</w:t>
            </w:r>
          </w:p>
          <w:p w:rsidR="003237ED" w:rsidRPr="0000344E" w:rsidRDefault="003237ED" w:rsidP="003237ED">
            <w:pPr>
              <w:jc w:val="left"/>
              <w:rPr>
                <w:rFonts w:ascii="Times New Roman" w:hAnsi="Times New Roman"/>
                <w:sz w:val="24"/>
                <w:szCs w:val="24"/>
              </w:rPr>
            </w:pPr>
            <w:r w:rsidRPr="0000344E">
              <w:rPr>
                <w:rFonts w:ascii="Times New Roman" w:hAnsi="Times New Roman"/>
                <w:sz w:val="24"/>
                <w:szCs w:val="24"/>
              </w:rPr>
              <w:t>МИР НАРОДНОГО И ДЕКОРАТИВНОГО ИСКУССТВА</w:t>
            </w:r>
          </w:p>
          <w:p w:rsidR="003237ED" w:rsidRPr="003654A1" w:rsidRDefault="003237ED" w:rsidP="003654A1">
            <w:pPr>
              <w:jc w:val="left"/>
              <w:rPr>
                <w:rFonts w:ascii="Times New Roman" w:hAnsi="Times New Roman"/>
                <w:b/>
                <w:i/>
                <w:sz w:val="24"/>
                <w:szCs w:val="24"/>
              </w:rPr>
            </w:pPr>
            <w:r w:rsidRPr="003654A1">
              <w:rPr>
                <w:rFonts w:ascii="Times New Roman" w:hAnsi="Times New Roman"/>
                <w:b/>
                <w:i/>
                <w:sz w:val="24"/>
                <w:szCs w:val="24"/>
              </w:rPr>
              <w:t>Тема «В гостях у народных мастеров»</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Беседы о народном искусстве</w:t>
            </w:r>
          </w:p>
          <w:p w:rsidR="003237ED" w:rsidRPr="0000344E" w:rsidRDefault="003237ED" w:rsidP="003237ED">
            <w:pPr>
              <w:ind w:firstLine="708"/>
              <w:jc w:val="left"/>
              <w:rPr>
                <w:rFonts w:ascii="Times New Roman" w:hAnsi="Times New Roman"/>
                <w:sz w:val="24"/>
                <w:szCs w:val="24"/>
              </w:rPr>
            </w:pPr>
            <w:proofErr w:type="gramStart"/>
            <w:r w:rsidRPr="0000344E">
              <w:rPr>
                <w:rFonts w:ascii="Times New Roman" w:hAnsi="Times New Roman"/>
                <w:sz w:val="24"/>
                <w:szCs w:val="24"/>
              </w:rPr>
              <w:t xml:space="preserve">Обзор традиционных народных художественных промыслов (Дымка, Филимоново, </w:t>
            </w:r>
            <w:proofErr w:type="spellStart"/>
            <w:r w:rsidRPr="0000344E">
              <w:rPr>
                <w:rFonts w:ascii="Times New Roman" w:hAnsi="Times New Roman"/>
                <w:sz w:val="24"/>
                <w:szCs w:val="24"/>
              </w:rPr>
              <w:t>Полохов-Майдан</w:t>
            </w:r>
            <w:proofErr w:type="spellEnd"/>
            <w:r w:rsidRPr="0000344E">
              <w:rPr>
                <w:rFonts w:ascii="Times New Roman" w:hAnsi="Times New Roman"/>
                <w:sz w:val="24"/>
                <w:szCs w:val="24"/>
              </w:rPr>
              <w:t>, Семёново, Загорск (Сергиев-Посад), Городец, Хохлома, Гжель).</w:t>
            </w:r>
            <w:proofErr w:type="gramEnd"/>
            <w:r w:rsidRPr="0000344E">
              <w:rPr>
                <w:rFonts w:ascii="Times New Roman" w:hAnsi="Times New Roman"/>
                <w:sz w:val="24"/>
                <w:szCs w:val="24"/>
              </w:rPr>
              <w:t xml:space="preserve"> Изучение традиционных форм, сочетаний цветов и орнаментов дымковских и </w:t>
            </w:r>
            <w:proofErr w:type="spellStart"/>
            <w:r w:rsidRPr="0000344E">
              <w:rPr>
                <w:rFonts w:ascii="Times New Roman" w:hAnsi="Times New Roman"/>
                <w:sz w:val="24"/>
                <w:szCs w:val="24"/>
              </w:rPr>
              <w:t>филимоновских</w:t>
            </w:r>
            <w:proofErr w:type="spellEnd"/>
            <w:r w:rsidRPr="0000344E">
              <w:rPr>
                <w:rFonts w:ascii="Times New Roman" w:hAnsi="Times New Roman"/>
                <w:sz w:val="24"/>
                <w:szCs w:val="24"/>
              </w:rPr>
              <w:t xml:space="preserve"> игрушек. Изучение художественного образа матрёшки. Ознакомление с характерными элементами и цветовым решением росписи </w:t>
            </w:r>
            <w:proofErr w:type="spellStart"/>
            <w:r w:rsidRPr="0000344E">
              <w:rPr>
                <w:rFonts w:ascii="Times New Roman" w:hAnsi="Times New Roman"/>
                <w:sz w:val="24"/>
                <w:szCs w:val="24"/>
              </w:rPr>
              <w:t>загорских</w:t>
            </w:r>
            <w:proofErr w:type="spellEnd"/>
            <w:r w:rsidRPr="0000344E">
              <w:rPr>
                <w:rFonts w:ascii="Times New Roman" w:hAnsi="Times New Roman"/>
                <w:sz w:val="24"/>
                <w:szCs w:val="24"/>
              </w:rPr>
              <w:t xml:space="preserve"> (</w:t>
            </w:r>
            <w:proofErr w:type="spellStart"/>
            <w:r w:rsidRPr="0000344E">
              <w:rPr>
                <w:rFonts w:ascii="Times New Roman" w:hAnsi="Times New Roman"/>
                <w:sz w:val="24"/>
                <w:szCs w:val="24"/>
              </w:rPr>
              <w:t>сергиево-посадских</w:t>
            </w:r>
            <w:proofErr w:type="spellEnd"/>
            <w:r w:rsidRPr="0000344E">
              <w:rPr>
                <w:rFonts w:ascii="Times New Roman" w:hAnsi="Times New Roman"/>
                <w:sz w:val="24"/>
                <w:szCs w:val="24"/>
              </w:rPr>
              <w:t xml:space="preserve">), семёновских, </w:t>
            </w:r>
            <w:proofErr w:type="spellStart"/>
            <w:r w:rsidRPr="0000344E">
              <w:rPr>
                <w:rFonts w:ascii="Times New Roman" w:hAnsi="Times New Roman"/>
                <w:sz w:val="24"/>
                <w:szCs w:val="24"/>
              </w:rPr>
              <w:t>полхов-майданских</w:t>
            </w:r>
            <w:proofErr w:type="spellEnd"/>
            <w:r w:rsidRPr="0000344E">
              <w:rPr>
                <w:rFonts w:ascii="Times New Roman" w:hAnsi="Times New Roman"/>
                <w:sz w:val="24"/>
                <w:szCs w:val="24"/>
              </w:rPr>
              <w:t xml:space="preserve"> матрёшек. Ознакомление с видами изделий городецких, хохломских и гжельских мастеров. Изучение сюжетов, мотивов и цветового решения росписи этих изделий.</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Основы художественного языка</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«АЗБУКА ФОРМ». Особенности создания формы в народном искусстве, обусловленные художественной обработкой материала.</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 xml:space="preserve">«АЗБУКА ЦВЕТА». </w:t>
            </w:r>
            <w:proofErr w:type="gramStart"/>
            <w:r w:rsidRPr="0000344E">
              <w:rPr>
                <w:rFonts w:ascii="Times New Roman" w:hAnsi="Times New Roman"/>
                <w:sz w:val="24"/>
                <w:szCs w:val="24"/>
              </w:rPr>
              <w:t xml:space="preserve">Характерные цвета традиционных народных художественных промыслов (Дымка, Филимоново, </w:t>
            </w:r>
            <w:proofErr w:type="spellStart"/>
            <w:r w:rsidRPr="0000344E">
              <w:rPr>
                <w:rFonts w:ascii="Times New Roman" w:hAnsi="Times New Roman"/>
                <w:sz w:val="24"/>
                <w:szCs w:val="24"/>
              </w:rPr>
              <w:t>Полохов-Майдан</w:t>
            </w:r>
            <w:proofErr w:type="spellEnd"/>
            <w:r w:rsidRPr="0000344E">
              <w:rPr>
                <w:rFonts w:ascii="Times New Roman" w:hAnsi="Times New Roman"/>
                <w:sz w:val="24"/>
                <w:szCs w:val="24"/>
              </w:rPr>
              <w:t>, Семёново, Загорск (Сергиев-Посад), Городец, Хохлома, Гжель).</w:t>
            </w:r>
            <w:proofErr w:type="gramEnd"/>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 xml:space="preserve">ТВОРЧЕСКАЯ МАСТЕРСКАЯ. Повтор дымковских и </w:t>
            </w:r>
            <w:proofErr w:type="spellStart"/>
            <w:r w:rsidRPr="0000344E">
              <w:rPr>
                <w:rFonts w:ascii="Times New Roman" w:hAnsi="Times New Roman"/>
                <w:sz w:val="24"/>
                <w:szCs w:val="24"/>
              </w:rPr>
              <w:t>филимоновских</w:t>
            </w:r>
            <w:proofErr w:type="spellEnd"/>
            <w:r w:rsidRPr="0000344E">
              <w:rPr>
                <w:rFonts w:ascii="Times New Roman" w:hAnsi="Times New Roman"/>
                <w:sz w:val="24"/>
                <w:szCs w:val="24"/>
              </w:rPr>
              <w:t xml:space="preserve"> орнаментов.</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«КРАСАВИЦА МАТРЁШКА». Роспись матрёшек по образцу (контуров или силуэтов).</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Повтор городецких узоров (розан, купавка, листок).</w:t>
            </w:r>
          </w:p>
          <w:p w:rsidR="003237ED" w:rsidRPr="0000344E" w:rsidRDefault="003237ED" w:rsidP="003237ED">
            <w:pPr>
              <w:ind w:firstLine="708"/>
              <w:jc w:val="left"/>
              <w:rPr>
                <w:rFonts w:ascii="Times New Roman" w:hAnsi="Times New Roman"/>
                <w:sz w:val="24"/>
                <w:szCs w:val="24"/>
              </w:rPr>
            </w:pPr>
            <w:proofErr w:type="gramStart"/>
            <w:r w:rsidRPr="0000344E">
              <w:rPr>
                <w:rFonts w:ascii="Times New Roman" w:hAnsi="Times New Roman"/>
                <w:sz w:val="24"/>
                <w:szCs w:val="24"/>
              </w:rPr>
              <w:t>Повтор хохломских (капелька, ягодка, листок) и гжельских (бордюр, сетка, цветок, листок, веточка, выполняемые капельками и сплошной заливкой) орнаментов.</w:t>
            </w:r>
            <w:proofErr w:type="gramEnd"/>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ВАРИАТИВНЫЕ ТВОРЧЕСКИЕ ЗАДАНИЯ ДЛЯ УЧАЩИХСЯ</w:t>
            </w:r>
          </w:p>
          <w:p w:rsidR="003237ED" w:rsidRPr="0000344E" w:rsidRDefault="003237ED" w:rsidP="003654A1">
            <w:pPr>
              <w:numPr>
                <w:ilvl w:val="0"/>
                <w:numId w:val="23"/>
              </w:numPr>
              <w:ind w:left="350"/>
              <w:jc w:val="left"/>
              <w:rPr>
                <w:rFonts w:ascii="Times New Roman" w:hAnsi="Times New Roman"/>
                <w:sz w:val="24"/>
                <w:szCs w:val="24"/>
              </w:rPr>
            </w:pPr>
            <w:r w:rsidRPr="0000344E">
              <w:rPr>
                <w:rFonts w:ascii="Times New Roman" w:hAnsi="Times New Roman"/>
                <w:sz w:val="24"/>
                <w:szCs w:val="24"/>
              </w:rPr>
              <w:t>Роспись вырезанных или вылепленных силуэтов дымковских игрушек (собачка, олень, барыня и др.).</w:t>
            </w:r>
          </w:p>
          <w:p w:rsidR="003237ED" w:rsidRPr="0000344E" w:rsidRDefault="003237ED" w:rsidP="003654A1">
            <w:pPr>
              <w:numPr>
                <w:ilvl w:val="0"/>
                <w:numId w:val="23"/>
              </w:numPr>
              <w:ind w:left="350"/>
              <w:jc w:val="left"/>
              <w:rPr>
                <w:rFonts w:ascii="Times New Roman" w:hAnsi="Times New Roman"/>
                <w:sz w:val="24"/>
                <w:szCs w:val="24"/>
              </w:rPr>
            </w:pPr>
            <w:r w:rsidRPr="0000344E">
              <w:rPr>
                <w:rFonts w:ascii="Times New Roman" w:hAnsi="Times New Roman"/>
                <w:sz w:val="24"/>
                <w:szCs w:val="24"/>
              </w:rPr>
              <w:t xml:space="preserve">Роспись </w:t>
            </w:r>
            <w:proofErr w:type="spellStart"/>
            <w:r w:rsidRPr="0000344E">
              <w:rPr>
                <w:rFonts w:ascii="Times New Roman" w:hAnsi="Times New Roman"/>
                <w:sz w:val="24"/>
                <w:szCs w:val="24"/>
              </w:rPr>
              <w:t>филимоновских</w:t>
            </w:r>
            <w:proofErr w:type="spellEnd"/>
            <w:r w:rsidRPr="0000344E">
              <w:rPr>
                <w:rFonts w:ascii="Times New Roman" w:hAnsi="Times New Roman"/>
                <w:sz w:val="24"/>
                <w:szCs w:val="24"/>
              </w:rPr>
              <w:t xml:space="preserve"> игрушек (контуров или силуэтов).</w:t>
            </w:r>
          </w:p>
          <w:p w:rsidR="003237ED" w:rsidRPr="0000344E" w:rsidRDefault="003237ED" w:rsidP="003654A1">
            <w:pPr>
              <w:numPr>
                <w:ilvl w:val="0"/>
                <w:numId w:val="23"/>
              </w:numPr>
              <w:ind w:left="350"/>
              <w:jc w:val="left"/>
              <w:rPr>
                <w:rFonts w:ascii="Times New Roman" w:hAnsi="Times New Roman"/>
                <w:sz w:val="24"/>
                <w:szCs w:val="24"/>
              </w:rPr>
            </w:pPr>
            <w:r w:rsidRPr="0000344E">
              <w:rPr>
                <w:rFonts w:ascii="Times New Roman" w:hAnsi="Times New Roman"/>
                <w:sz w:val="24"/>
                <w:szCs w:val="24"/>
              </w:rPr>
              <w:t>Рисование городецких птиц, листьев (гуашь).</w:t>
            </w:r>
          </w:p>
          <w:p w:rsidR="003237ED" w:rsidRPr="0000344E" w:rsidRDefault="003237ED" w:rsidP="003654A1">
            <w:pPr>
              <w:numPr>
                <w:ilvl w:val="0"/>
                <w:numId w:val="23"/>
              </w:numPr>
              <w:ind w:left="350"/>
              <w:jc w:val="left"/>
              <w:rPr>
                <w:rFonts w:ascii="Times New Roman" w:hAnsi="Times New Roman"/>
                <w:sz w:val="24"/>
                <w:szCs w:val="24"/>
              </w:rPr>
            </w:pPr>
            <w:r w:rsidRPr="0000344E">
              <w:rPr>
                <w:rFonts w:ascii="Times New Roman" w:hAnsi="Times New Roman"/>
                <w:sz w:val="24"/>
                <w:szCs w:val="24"/>
              </w:rPr>
              <w:lastRenderedPageBreak/>
              <w:t>Рисование хохломской птицы (гуашь).</w:t>
            </w:r>
          </w:p>
          <w:p w:rsidR="003237ED" w:rsidRPr="0000344E" w:rsidRDefault="003237ED" w:rsidP="003654A1">
            <w:pPr>
              <w:numPr>
                <w:ilvl w:val="0"/>
                <w:numId w:val="23"/>
              </w:numPr>
              <w:ind w:left="350"/>
              <w:jc w:val="left"/>
              <w:rPr>
                <w:rFonts w:ascii="Times New Roman" w:hAnsi="Times New Roman"/>
                <w:sz w:val="24"/>
                <w:szCs w:val="24"/>
              </w:rPr>
            </w:pPr>
            <w:r w:rsidRPr="0000344E">
              <w:rPr>
                <w:rFonts w:ascii="Times New Roman" w:hAnsi="Times New Roman"/>
                <w:sz w:val="24"/>
                <w:szCs w:val="24"/>
              </w:rPr>
              <w:t>«Посуда с узорами». Украшение изученными городецкими, хохломскими и гжельскими орнаментами посуды (эскиз или роспись тарелки, чашки, кувшина и др.).</w:t>
            </w:r>
          </w:p>
          <w:p w:rsidR="003237ED" w:rsidRPr="0000344E" w:rsidRDefault="003237ED" w:rsidP="003237ED">
            <w:pPr>
              <w:jc w:val="left"/>
              <w:rPr>
                <w:rFonts w:ascii="Times New Roman" w:hAnsi="Times New Roman"/>
                <w:sz w:val="24"/>
                <w:szCs w:val="24"/>
              </w:rPr>
            </w:pPr>
            <w:r w:rsidRPr="0000344E">
              <w:rPr>
                <w:rFonts w:ascii="Times New Roman" w:hAnsi="Times New Roman"/>
                <w:sz w:val="24"/>
                <w:szCs w:val="24"/>
              </w:rPr>
              <w:t>ПРОЕКТНАЯ ДЕЯТЕЛЬНОСТЬ</w:t>
            </w:r>
          </w:p>
          <w:p w:rsidR="003237ED" w:rsidRPr="003654A1" w:rsidRDefault="003237ED" w:rsidP="003654A1">
            <w:pPr>
              <w:jc w:val="left"/>
              <w:rPr>
                <w:rFonts w:ascii="Times New Roman" w:hAnsi="Times New Roman"/>
                <w:b/>
                <w:sz w:val="24"/>
                <w:szCs w:val="24"/>
              </w:rPr>
            </w:pPr>
            <w:r w:rsidRPr="003654A1">
              <w:rPr>
                <w:rFonts w:ascii="Times New Roman" w:hAnsi="Times New Roman"/>
                <w:b/>
                <w:i/>
                <w:sz w:val="24"/>
                <w:szCs w:val="24"/>
              </w:rPr>
              <w:t>Тема «Народное искусство»</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Проект №1. Выставка творческих работ</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 xml:space="preserve">Подготовка работ детей по теме «Народное искусство» к выставке. Этот проект можно провести как самостоятельную выставку творческих работ, а можно приурочить к проекту «Весёлая ярмарка». На выставке хорошо представить все изученные школы народного искусства: Филимоново, Дымку, </w:t>
            </w:r>
            <w:proofErr w:type="spellStart"/>
            <w:r w:rsidRPr="0000344E">
              <w:rPr>
                <w:rFonts w:ascii="Times New Roman" w:hAnsi="Times New Roman"/>
                <w:sz w:val="24"/>
                <w:szCs w:val="24"/>
              </w:rPr>
              <w:t>Полохов-Майдан</w:t>
            </w:r>
            <w:proofErr w:type="spellEnd"/>
            <w:r w:rsidRPr="0000344E">
              <w:rPr>
                <w:rFonts w:ascii="Times New Roman" w:hAnsi="Times New Roman"/>
                <w:sz w:val="24"/>
                <w:szCs w:val="24"/>
              </w:rPr>
              <w:t>, Семёново, Загорск (Сергиев-Посад), Городец, Хохлому, Гжель.</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Проект №2. Коллекция «Народное искусство»</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Поиск дополнительных источников информации о народных промыслах. Чтение и рассматривание книг, журналов, коллекционирование открыток о народном искусстве. Посещение музеев, выставочных залов с произведениями народных мастеров. Просмотр телепередач и видеофильмов о народном искусстве. Посещение (по возможности) традиционных народных промыслов. Изучение местных народных художественных промыслов. Коллекция может быть размещена в классе, в школьном музее, в актовом зале.</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Проект №3. Весёлая ярмарка</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Рассказ о народных художественных промыслах (Гжель, Дымка, Филимоново, Городец, Хохлома) от имени народных мастеров. Проведение викторин и конкурсов о народном искусстве. Подготовка костюмов для праздника «Весёлая ярмарка». Проведение праздника с выставкой изделий народных промыслов, выполненных детьми.</w:t>
            </w:r>
          </w:p>
          <w:p w:rsidR="003237ED" w:rsidRPr="0000344E" w:rsidRDefault="003237ED" w:rsidP="003237ED">
            <w:pPr>
              <w:jc w:val="left"/>
              <w:rPr>
                <w:rFonts w:ascii="Times New Roman" w:hAnsi="Times New Roman"/>
                <w:sz w:val="24"/>
                <w:szCs w:val="24"/>
              </w:rPr>
            </w:pPr>
            <w:r w:rsidRPr="0000344E">
              <w:rPr>
                <w:rFonts w:ascii="Times New Roman" w:hAnsi="Times New Roman"/>
                <w:sz w:val="24"/>
                <w:szCs w:val="24"/>
              </w:rPr>
              <w:t>МИР ДИЗАЙНА И АРХИТЕКТУРЫ</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Тема «В сказочной стране “Дизайн”»</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Беседы о дизайне</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Знакомство с многообразием форм объектов дизайна. Изучение объектов дизайна и их деталей круглой, шарообразной, треугольной, квадратной и кубической форм. Комбинирование этих форм в объектах дизайна.</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Основы художественного языка</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«АЗБУКА ФОРМЫ». Художественные особенности создания формы объектов дизайна на основе круга, шара, треугольника, квадрата и куба. Единство функции и формы объекта дизайна.</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«АЗБУКА ЦВЕТА». Выразительные возможности цвета в дизайне.</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 xml:space="preserve">ТВОРЧЕСКАЯ МАСТЕРСКАЯ. Рисование круглого угощения (гуашь). Рисование мячиков и шариков (гуашь). Роспись бумажных кубиков разноцветными линиями (гуашь). Выполнение эскиза подушки квадратной формы и украшение её узорами из квадратов (аппликация). Выполнение аппликации «Фантастические звери» из треугольников. «Превращение» в объекты дизайна кругов, </w:t>
            </w:r>
            <w:r w:rsidRPr="0000344E">
              <w:rPr>
                <w:rFonts w:ascii="Times New Roman" w:hAnsi="Times New Roman"/>
                <w:sz w:val="24"/>
                <w:szCs w:val="24"/>
              </w:rPr>
              <w:lastRenderedPageBreak/>
              <w:t>треугольников, квадратов, кубов и шаров (</w:t>
            </w:r>
            <w:proofErr w:type="spellStart"/>
            <w:r w:rsidRPr="0000344E">
              <w:rPr>
                <w:rFonts w:ascii="Times New Roman" w:hAnsi="Times New Roman"/>
                <w:sz w:val="24"/>
                <w:szCs w:val="24"/>
              </w:rPr>
              <w:t>дорисовывание</w:t>
            </w:r>
            <w:proofErr w:type="spellEnd"/>
            <w:r w:rsidRPr="0000344E">
              <w:rPr>
                <w:rFonts w:ascii="Times New Roman" w:hAnsi="Times New Roman"/>
                <w:sz w:val="24"/>
                <w:szCs w:val="24"/>
              </w:rPr>
              <w:t>, аппликация).</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Беседы об архитектуре</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Архитектура как искусство. Дом на основе круга, шара, куба и др. геометрических форм и тел.</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Основы художественного языка</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«АЗБУКА ФОРМЫ». Художественные особенности создания формы архитектурных сооружений на основе куба, шара, круга, треугольника, квадрата и др.</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«АЗБУКА ЦВЕТА». Выразительные возможности цвета в архитектуре.</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ВАРИАТИВНЫЕ ТВОРЧЕСКИЕ ЗАДАНИЯ ДЛЯ УЧАЩИХСЯ</w:t>
            </w:r>
          </w:p>
          <w:p w:rsidR="003237ED" w:rsidRPr="0000344E" w:rsidRDefault="003237ED" w:rsidP="003654A1">
            <w:pPr>
              <w:numPr>
                <w:ilvl w:val="0"/>
                <w:numId w:val="24"/>
              </w:numPr>
              <w:ind w:left="634"/>
              <w:jc w:val="left"/>
              <w:rPr>
                <w:rFonts w:ascii="Times New Roman" w:hAnsi="Times New Roman"/>
                <w:sz w:val="24"/>
                <w:szCs w:val="24"/>
              </w:rPr>
            </w:pPr>
            <w:r w:rsidRPr="0000344E">
              <w:rPr>
                <w:rFonts w:ascii="Times New Roman" w:hAnsi="Times New Roman"/>
                <w:sz w:val="24"/>
                <w:szCs w:val="24"/>
              </w:rPr>
              <w:t>Выполнение аппликации «Луноход» из кругов разного размера.</w:t>
            </w:r>
          </w:p>
          <w:p w:rsidR="003237ED" w:rsidRPr="0000344E" w:rsidRDefault="003237ED" w:rsidP="003654A1">
            <w:pPr>
              <w:numPr>
                <w:ilvl w:val="0"/>
                <w:numId w:val="24"/>
              </w:numPr>
              <w:ind w:left="634"/>
              <w:jc w:val="left"/>
              <w:rPr>
                <w:rFonts w:ascii="Times New Roman" w:hAnsi="Times New Roman"/>
                <w:sz w:val="24"/>
                <w:szCs w:val="24"/>
              </w:rPr>
            </w:pPr>
            <w:r w:rsidRPr="0000344E">
              <w:rPr>
                <w:rFonts w:ascii="Times New Roman" w:hAnsi="Times New Roman"/>
                <w:sz w:val="24"/>
                <w:szCs w:val="24"/>
              </w:rPr>
              <w:t>Составление из геометрических форм фантастических зверей (аппликация).</w:t>
            </w:r>
          </w:p>
          <w:p w:rsidR="003237ED" w:rsidRPr="0000344E" w:rsidRDefault="003237ED" w:rsidP="003654A1">
            <w:pPr>
              <w:numPr>
                <w:ilvl w:val="0"/>
                <w:numId w:val="24"/>
              </w:numPr>
              <w:ind w:left="634"/>
              <w:jc w:val="left"/>
              <w:rPr>
                <w:rFonts w:ascii="Times New Roman" w:hAnsi="Times New Roman"/>
                <w:sz w:val="24"/>
                <w:szCs w:val="24"/>
              </w:rPr>
            </w:pPr>
            <w:r w:rsidRPr="0000344E">
              <w:rPr>
                <w:rFonts w:ascii="Times New Roman" w:hAnsi="Times New Roman"/>
                <w:sz w:val="24"/>
                <w:szCs w:val="24"/>
              </w:rPr>
              <w:t>Роспись бус из шаров, кругов, квадратов и треугольников основными и составными цветами.</w:t>
            </w:r>
          </w:p>
          <w:p w:rsidR="003237ED" w:rsidRPr="0000344E" w:rsidRDefault="003237ED" w:rsidP="003654A1">
            <w:pPr>
              <w:numPr>
                <w:ilvl w:val="0"/>
                <w:numId w:val="24"/>
              </w:numPr>
              <w:ind w:left="634"/>
              <w:jc w:val="left"/>
              <w:rPr>
                <w:rFonts w:ascii="Times New Roman" w:hAnsi="Times New Roman"/>
                <w:sz w:val="24"/>
                <w:szCs w:val="24"/>
              </w:rPr>
            </w:pPr>
            <w:r w:rsidRPr="0000344E">
              <w:rPr>
                <w:rFonts w:ascii="Times New Roman" w:hAnsi="Times New Roman"/>
                <w:sz w:val="24"/>
                <w:szCs w:val="24"/>
              </w:rPr>
              <w:t>Изготовление подвесных украшений для дома на основе геометрических форм (цветная бумага).</w:t>
            </w:r>
          </w:p>
          <w:p w:rsidR="003237ED" w:rsidRPr="0000344E" w:rsidRDefault="003237ED" w:rsidP="003654A1">
            <w:pPr>
              <w:numPr>
                <w:ilvl w:val="0"/>
                <w:numId w:val="24"/>
              </w:numPr>
              <w:ind w:left="634"/>
              <w:jc w:val="left"/>
              <w:rPr>
                <w:rFonts w:ascii="Times New Roman" w:hAnsi="Times New Roman"/>
                <w:sz w:val="24"/>
                <w:szCs w:val="24"/>
              </w:rPr>
            </w:pPr>
            <w:r w:rsidRPr="0000344E">
              <w:rPr>
                <w:rFonts w:ascii="Times New Roman" w:hAnsi="Times New Roman"/>
                <w:sz w:val="24"/>
                <w:szCs w:val="24"/>
              </w:rPr>
              <w:t>Лепка из пластилина бус, сказочного животного «</w:t>
            </w:r>
            <w:proofErr w:type="spellStart"/>
            <w:r w:rsidRPr="0000344E">
              <w:rPr>
                <w:rFonts w:ascii="Times New Roman" w:hAnsi="Times New Roman"/>
                <w:sz w:val="24"/>
                <w:szCs w:val="24"/>
              </w:rPr>
              <w:t>Лошарик</w:t>
            </w:r>
            <w:proofErr w:type="spellEnd"/>
            <w:r w:rsidRPr="0000344E">
              <w:rPr>
                <w:rFonts w:ascii="Times New Roman" w:hAnsi="Times New Roman"/>
                <w:sz w:val="24"/>
                <w:szCs w:val="24"/>
              </w:rPr>
              <w:t>».</w:t>
            </w:r>
          </w:p>
          <w:p w:rsidR="003237ED" w:rsidRPr="0000344E" w:rsidRDefault="003237ED" w:rsidP="003654A1">
            <w:pPr>
              <w:numPr>
                <w:ilvl w:val="0"/>
                <w:numId w:val="24"/>
              </w:numPr>
              <w:ind w:left="634"/>
              <w:jc w:val="left"/>
              <w:rPr>
                <w:rFonts w:ascii="Times New Roman" w:hAnsi="Times New Roman"/>
                <w:sz w:val="24"/>
                <w:szCs w:val="24"/>
              </w:rPr>
            </w:pPr>
            <w:r w:rsidRPr="0000344E">
              <w:rPr>
                <w:rFonts w:ascii="Times New Roman" w:hAnsi="Times New Roman"/>
                <w:sz w:val="24"/>
                <w:szCs w:val="24"/>
              </w:rPr>
              <w:t>Изготовление слонёнка из кружков разного размера.</w:t>
            </w:r>
          </w:p>
          <w:p w:rsidR="003237ED" w:rsidRPr="0000344E" w:rsidRDefault="003237ED" w:rsidP="003654A1">
            <w:pPr>
              <w:numPr>
                <w:ilvl w:val="0"/>
                <w:numId w:val="24"/>
              </w:numPr>
              <w:ind w:left="634"/>
              <w:jc w:val="left"/>
              <w:rPr>
                <w:rFonts w:ascii="Times New Roman" w:hAnsi="Times New Roman"/>
                <w:sz w:val="24"/>
                <w:szCs w:val="24"/>
              </w:rPr>
            </w:pPr>
            <w:r w:rsidRPr="0000344E">
              <w:rPr>
                <w:rFonts w:ascii="Times New Roman" w:hAnsi="Times New Roman"/>
                <w:sz w:val="24"/>
                <w:szCs w:val="24"/>
              </w:rPr>
              <w:t>Изготовление фигурок животных и птиц из разных геометрических фигур.</w:t>
            </w:r>
          </w:p>
          <w:p w:rsidR="003237ED" w:rsidRPr="0000344E" w:rsidRDefault="003237ED" w:rsidP="003654A1">
            <w:pPr>
              <w:numPr>
                <w:ilvl w:val="0"/>
                <w:numId w:val="24"/>
              </w:numPr>
              <w:ind w:left="634"/>
              <w:jc w:val="left"/>
              <w:rPr>
                <w:rFonts w:ascii="Times New Roman" w:hAnsi="Times New Roman"/>
                <w:sz w:val="24"/>
                <w:szCs w:val="24"/>
              </w:rPr>
            </w:pPr>
            <w:r w:rsidRPr="0000344E">
              <w:rPr>
                <w:rFonts w:ascii="Times New Roman" w:hAnsi="Times New Roman"/>
                <w:sz w:val="24"/>
                <w:szCs w:val="24"/>
              </w:rPr>
              <w:t>Лепка из пластилина или моделирование из бумаги игральных кубиков разного размера.</w:t>
            </w:r>
          </w:p>
          <w:p w:rsidR="003237ED" w:rsidRPr="0000344E" w:rsidRDefault="003237ED" w:rsidP="003654A1">
            <w:pPr>
              <w:numPr>
                <w:ilvl w:val="0"/>
                <w:numId w:val="24"/>
              </w:numPr>
              <w:ind w:left="634"/>
              <w:jc w:val="left"/>
              <w:rPr>
                <w:rFonts w:ascii="Times New Roman" w:hAnsi="Times New Roman"/>
                <w:sz w:val="24"/>
                <w:szCs w:val="24"/>
              </w:rPr>
            </w:pPr>
            <w:r w:rsidRPr="0000344E">
              <w:rPr>
                <w:rFonts w:ascii="Times New Roman" w:hAnsi="Times New Roman"/>
                <w:sz w:val="24"/>
                <w:szCs w:val="24"/>
              </w:rPr>
              <w:t>Склеивание и роспись кубиков из картона. Составление из расписанных кубиков объёмно-пространственных или рельефных композиций.</w:t>
            </w:r>
          </w:p>
          <w:p w:rsidR="003237ED" w:rsidRPr="0000344E" w:rsidRDefault="003237ED" w:rsidP="003654A1">
            <w:pPr>
              <w:numPr>
                <w:ilvl w:val="0"/>
                <w:numId w:val="24"/>
              </w:numPr>
              <w:ind w:left="634"/>
              <w:jc w:val="left"/>
              <w:rPr>
                <w:rFonts w:ascii="Times New Roman" w:hAnsi="Times New Roman"/>
                <w:sz w:val="24"/>
                <w:szCs w:val="24"/>
              </w:rPr>
            </w:pPr>
            <w:r w:rsidRPr="0000344E">
              <w:rPr>
                <w:rFonts w:ascii="Times New Roman" w:hAnsi="Times New Roman"/>
                <w:sz w:val="24"/>
                <w:szCs w:val="24"/>
              </w:rPr>
              <w:t>Выполнение аппликации «Фантастические существа» из геометрических фигур.</w:t>
            </w:r>
          </w:p>
          <w:p w:rsidR="003237ED" w:rsidRPr="0000344E" w:rsidRDefault="003237ED" w:rsidP="003654A1">
            <w:pPr>
              <w:numPr>
                <w:ilvl w:val="0"/>
                <w:numId w:val="24"/>
              </w:numPr>
              <w:ind w:left="634"/>
              <w:jc w:val="left"/>
              <w:rPr>
                <w:rFonts w:ascii="Times New Roman" w:hAnsi="Times New Roman"/>
                <w:sz w:val="24"/>
                <w:szCs w:val="24"/>
              </w:rPr>
            </w:pPr>
            <w:r w:rsidRPr="0000344E">
              <w:rPr>
                <w:rFonts w:ascii="Times New Roman" w:hAnsi="Times New Roman"/>
                <w:sz w:val="24"/>
                <w:szCs w:val="24"/>
              </w:rPr>
              <w:t>Лепка посуды для каждого королевства страны «Дизайн» (солёное тесто, пластилин).</w:t>
            </w:r>
          </w:p>
          <w:p w:rsidR="003237ED" w:rsidRPr="0000344E" w:rsidRDefault="003237ED" w:rsidP="003654A1">
            <w:pPr>
              <w:numPr>
                <w:ilvl w:val="0"/>
                <w:numId w:val="24"/>
              </w:numPr>
              <w:ind w:left="634"/>
              <w:jc w:val="left"/>
              <w:rPr>
                <w:rFonts w:ascii="Times New Roman" w:hAnsi="Times New Roman"/>
                <w:sz w:val="24"/>
                <w:szCs w:val="24"/>
              </w:rPr>
            </w:pPr>
            <w:proofErr w:type="gramStart"/>
            <w:r w:rsidRPr="0000344E">
              <w:rPr>
                <w:rFonts w:ascii="Times New Roman" w:hAnsi="Times New Roman"/>
                <w:sz w:val="24"/>
                <w:szCs w:val="24"/>
              </w:rPr>
              <w:t>Украшение рамочек (круглых, квадратных, прямоугольных) для картинок или фотографий разнообразными материалами (ракушка, засушенные растения, бусинки, пуговицы, верёвки и др.).</w:t>
            </w:r>
            <w:proofErr w:type="gramEnd"/>
          </w:p>
          <w:p w:rsidR="003237ED" w:rsidRPr="0000344E" w:rsidRDefault="003237ED" w:rsidP="003654A1">
            <w:pPr>
              <w:numPr>
                <w:ilvl w:val="0"/>
                <w:numId w:val="24"/>
              </w:numPr>
              <w:ind w:left="634"/>
              <w:jc w:val="left"/>
              <w:rPr>
                <w:rFonts w:ascii="Times New Roman" w:hAnsi="Times New Roman"/>
                <w:sz w:val="24"/>
                <w:szCs w:val="24"/>
              </w:rPr>
            </w:pPr>
            <w:r w:rsidRPr="0000344E">
              <w:rPr>
                <w:rFonts w:ascii="Times New Roman" w:hAnsi="Times New Roman"/>
                <w:sz w:val="24"/>
                <w:szCs w:val="24"/>
              </w:rPr>
              <w:t>Конструирование из детских кубиков города с башнями, домами, мостами и др. постройками (коллективная работа).</w:t>
            </w:r>
          </w:p>
          <w:p w:rsidR="003237ED" w:rsidRPr="0000344E" w:rsidRDefault="003237ED" w:rsidP="003654A1">
            <w:pPr>
              <w:numPr>
                <w:ilvl w:val="0"/>
                <w:numId w:val="24"/>
              </w:numPr>
              <w:ind w:left="634"/>
              <w:jc w:val="left"/>
              <w:rPr>
                <w:rFonts w:ascii="Times New Roman" w:hAnsi="Times New Roman"/>
                <w:sz w:val="24"/>
                <w:szCs w:val="24"/>
              </w:rPr>
            </w:pPr>
            <w:r w:rsidRPr="0000344E">
              <w:rPr>
                <w:rFonts w:ascii="Times New Roman" w:hAnsi="Times New Roman"/>
                <w:sz w:val="24"/>
                <w:szCs w:val="24"/>
              </w:rPr>
              <w:t>Составление коллекции картинок с предметами круглой, треугольной, квадратной формы и предметами в форме шара и куба.</w:t>
            </w:r>
          </w:p>
          <w:p w:rsidR="003237ED" w:rsidRPr="0000344E" w:rsidRDefault="003237ED" w:rsidP="003237ED">
            <w:pPr>
              <w:jc w:val="left"/>
              <w:rPr>
                <w:rFonts w:ascii="Times New Roman" w:hAnsi="Times New Roman"/>
                <w:sz w:val="24"/>
                <w:szCs w:val="24"/>
              </w:rPr>
            </w:pPr>
            <w:r w:rsidRPr="0000344E">
              <w:rPr>
                <w:rFonts w:ascii="Times New Roman" w:hAnsi="Times New Roman"/>
                <w:sz w:val="24"/>
                <w:szCs w:val="24"/>
              </w:rPr>
              <w:t>ПРОЕКТНАЯ ДЕЯТЕЛЬНОСТЬ</w:t>
            </w:r>
          </w:p>
          <w:p w:rsidR="003237ED" w:rsidRPr="003654A1" w:rsidRDefault="003237ED" w:rsidP="003654A1">
            <w:pPr>
              <w:jc w:val="left"/>
              <w:rPr>
                <w:rFonts w:ascii="Times New Roman" w:hAnsi="Times New Roman"/>
                <w:b/>
                <w:i/>
                <w:sz w:val="24"/>
                <w:szCs w:val="24"/>
              </w:rPr>
            </w:pPr>
            <w:r w:rsidRPr="003654A1">
              <w:rPr>
                <w:rFonts w:ascii="Times New Roman" w:hAnsi="Times New Roman"/>
                <w:b/>
                <w:i/>
                <w:sz w:val="24"/>
                <w:szCs w:val="24"/>
              </w:rPr>
              <w:t>Тема «Дизайн в нашей жизни»</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Проект №1. Выставки творческих работ</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Оформление выставки творческих работ учащихся (живописных, графических, лепки, декоративных, в народных традициях, дизайнерских), выполненных за учебный год (возможна помощь родителей). Создание цветового и текстурного выставочного пространства. Создание коллекции картинок с объектами дизайна круглой, шарообразной, треугольной, квадратной формы (возможна помощь родителей).</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lastRenderedPageBreak/>
              <w:t xml:space="preserve">Проект №2. </w:t>
            </w:r>
            <w:proofErr w:type="spellStart"/>
            <w:r w:rsidRPr="0000344E">
              <w:rPr>
                <w:rFonts w:ascii="Times New Roman" w:hAnsi="Times New Roman"/>
                <w:sz w:val="24"/>
                <w:szCs w:val="24"/>
              </w:rPr>
              <w:t>Фотоколлаж</w:t>
            </w:r>
            <w:proofErr w:type="spellEnd"/>
            <w:r w:rsidRPr="0000344E">
              <w:rPr>
                <w:rFonts w:ascii="Times New Roman" w:hAnsi="Times New Roman"/>
                <w:sz w:val="24"/>
                <w:szCs w:val="24"/>
              </w:rPr>
              <w:t xml:space="preserve"> из журналов</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Поиск дополнительных источников информации о дизайне. Чтение и рассматривание книг, журналов, открыток о дизайне. Создание коллекции фотографий, картинок, проектов с объектами архитектуры круглой, шарообразной, треугольной, квадратной, кубической формы (возможна помощь родителей).</w:t>
            </w:r>
          </w:p>
          <w:p w:rsidR="003237ED" w:rsidRPr="0000344E" w:rsidRDefault="003237ED" w:rsidP="003237ED">
            <w:pPr>
              <w:ind w:firstLine="708"/>
              <w:jc w:val="left"/>
              <w:rPr>
                <w:rFonts w:ascii="Times New Roman" w:hAnsi="Times New Roman"/>
                <w:sz w:val="24"/>
                <w:szCs w:val="24"/>
              </w:rPr>
            </w:pPr>
            <w:r w:rsidRPr="0000344E">
              <w:rPr>
                <w:rFonts w:ascii="Times New Roman" w:hAnsi="Times New Roman"/>
                <w:sz w:val="24"/>
                <w:szCs w:val="24"/>
              </w:rPr>
              <w:t>Проект №3. Воздушный шар для путешествий (итоговое музыкально-театрализованное занятие).</w:t>
            </w:r>
          </w:p>
          <w:p w:rsidR="00684F55" w:rsidRPr="003654A1" w:rsidRDefault="003237ED" w:rsidP="003654A1">
            <w:pPr>
              <w:ind w:firstLine="708"/>
              <w:jc w:val="left"/>
              <w:rPr>
                <w:rFonts w:ascii="Times New Roman" w:hAnsi="Times New Roman"/>
                <w:sz w:val="24"/>
                <w:szCs w:val="24"/>
              </w:rPr>
            </w:pPr>
            <w:r w:rsidRPr="0000344E">
              <w:rPr>
                <w:rFonts w:ascii="Times New Roman" w:hAnsi="Times New Roman"/>
                <w:sz w:val="24"/>
                <w:szCs w:val="24"/>
              </w:rPr>
              <w:t>Воображаемый полёт на макете воздушного шара над сказочной страной и обобщение основных учебных тем года. Выступление в костюмах сказочных персонажей. Выполнение макета чемоданчика для путешествий и украшение его наклейками разной формы.</w:t>
            </w:r>
          </w:p>
        </w:tc>
      </w:tr>
      <w:tr w:rsidR="00684F55" w:rsidRPr="0000344E" w:rsidTr="003654A1">
        <w:tc>
          <w:tcPr>
            <w:tcW w:w="3794" w:type="dxa"/>
          </w:tcPr>
          <w:p w:rsidR="00684F55" w:rsidRPr="0000344E" w:rsidRDefault="00684F55" w:rsidP="003654A1">
            <w:pPr>
              <w:jc w:val="both"/>
              <w:rPr>
                <w:rFonts w:ascii="Times New Roman" w:hAnsi="Times New Roman"/>
                <w:b/>
                <w:sz w:val="24"/>
                <w:szCs w:val="24"/>
              </w:rPr>
            </w:pPr>
            <w:r w:rsidRPr="0000344E">
              <w:rPr>
                <w:rFonts w:ascii="Times New Roman" w:hAnsi="Times New Roman"/>
                <w:b/>
                <w:sz w:val="24"/>
                <w:szCs w:val="24"/>
              </w:rPr>
              <w:lastRenderedPageBreak/>
              <w:t>9.   Требования к результатам</w:t>
            </w:r>
          </w:p>
        </w:tc>
        <w:tc>
          <w:tcPr>
            <w:tcW w:w="10682" w:type="dxa"/>
          </w:tcPr>
          <w:p w:rsidR="00684F55" w:rsidRPr="0000344E" w:rsidRDefault="00684F55" w:rsidP="003654A1">
            <w:pPr>
              <w:ind w:firstLine="709"/>
              <w:jc w:val="both"/>
              <w:rPr>
                <w:rFonts w:ascii="Times New Roman" w:hAnsi="Times New Roman"/>
                <w:sz w:val="24"/>
                <w:szCs w:val="24"/>
              </w:rPr>
            </w:pPr>
            <w:r w:rsidRPr="0000344E">
              <w:rPr>
                <w:rFonts w:ascii="Times New Roman" w:hAnsi="Times New Roman"/>
                <w:sz w:val="24"/>
                <w:szCs w:val="24"/>
              </w:rPr>
              <w:t xml:space="preserve">    </w:t>
            </w:r>
            <w:proofErr w:type="gramStart"/>
            <w:r w:rsidRPr="0000344E">
              <w:rPr>
                <w:rFonts w:ascii="Times New Roman" w:hAnsi="Times New Roman"/>
                <w:i/>
                <w:sz w:val="24"/>
                <w:szCs w:val="24"/>
              </w:rPr>
              <w:t>Личностные:</w:t>
            </w:r>
            <w:r w:rsidRPr="0000344E">
              <w:rPr>
                <w:rFonts w:ascii="Times New Roman" w:hAnsi="Times New Roman"/>
                <w:sz w:val="24"/>
                <w:szCs w:val="24"/>
              </w:rPr>
              <w:t xml:space="preserve"> готовность использовать приобретенные знания и умения в практической деятельности и повседневной жизни для развития представлений о роли искусства в жизни человека, обогащения опыта восприятия произведений изобразительного искусства и окружающего мира,  их оценки  (выражения собственного мнения); формирование нравственных и эстетических чувств на основе знакомства с произведениями изобразительного искусства, познавательный интерес к предмету.</w:t>
            </w:r>
            <w:proofErr w:type="gramEnd"/>
          </w:p>
          <w:p w:rsidR="00684F55" w:rsidRPr="0000344E" w:rsidRDefault="00684F55" w:rsidP="003654A1">
            <w:pPr>
              <w:ind w:firstLine="709"/>
              <w:jc w:val="both"/>
              <w:rPr>
                <w:rFonts w:ascii="Times New Roman" w:hAnsi="Times New Roman"/>
                <w:sz w:val="24"/>
                <w:szCs w:val="24"/>
              </w:rPr>
            </w:pPr>
            <w:proofErr w:type="spellStart"/>
            <w:r w:rsidRPr="0000344E">
              <w:rPr>
                <w:rFonts w:ascii="Times New Roman" w:hAnsi="Times New Roman"/>
                <w:i/>
                <w:sz w:val="24"/>
                <w:szCs w:val="24"/>
              </w:rPr>
              <w:t>Метапредметные</w:t>
            </w:r>
            <w:proofErr w:type="spellEnd"/>
            <w:r w:rsidRPr="0000344E">
              <w:rPr>
                <w:rFonts w:ascii="Times New Roman" w:hAnsi="Times New Roman"/>
                <w:i/>
                <w:sz w:val="24"/>
                <w:szCs w:val="24"/>
              </w:rPr>
              <w:t>:</w:t>
            </w:r>
            <w:r w:rsidRPr="0000344E">
              <w:rPr>
                <w:rFonts w:ascii="Times New Roman" w:hAnsi="Times New Roman"/>
                <w:sz w:val="24"/>
                <w:szCs w:val="24"/>
              </w:rPr>
              <w:t xml:space="preserve"> овладение основами логического мышления, способность выявлять с помощью сравнения  отдельные признаки, характерные для сопоставления художественных произведений, устанавливать аналогии, анализировать результаты сравнения, объединять произведения по видам; анализировать результаты собственной и коллективной работы; работать в группе, учитывая мнение партнёров.</w:t>
            </w:r>
          </w:p>
          <w:p w:rsidR="003237ED" w:rsidRPr="0000344E" w:rsidRDefault="00684F55" w:rsidP="003654A1">
            <w:pPr>
              <w:ind w:firstLine="709"/>
              <w:jc w:val="both"/>
              <w:rPr>
                <w:rFonts w:ascii="Times New Roman" w:hAnsi="Times New Roman"/>
                <w:sz w:val="24"/>
                <w:szCs w:val="24"/>
              </w:rPr>
            </w:pPr>
            <w:proofErr w:type="gramStart"/>
            <w:r w:rsidRPr="0000344E">
              <w:rPr>
                <w:rFonts w:ascii="Times New Roman" w:hAnsi="Times New Roman"/>
                <w:i/>
                <w:sz w:val="24"/>
                <w:szCs w:val="24"/>
              </w:rPr>
              <w:t xml:space="preserve">Предметные: </w:t>
            </w:r>
            <w:r w:rsidRPr="0000344E">
              <w:rPr>
                <w:rFonts w:ascii="Times New Roman" w:hAnsi="Times New Roman"/>
                <w:sz w:val="24"/>
                <w:szCs w:val="24"/>
              </w:rPr>
              <w:t>учащиеся научатся работать с цветом, линией, пятном, формой при создании графических и живописных работ, а также при выполнении заданий по лепке и дизайну; использовать в работе разнообразные художественные материалы (гуашь, акварель, цветные карандаши); элементарно передавать глубину пространства на плоскости листа (загораживание, уменьшение объектов при удалении, расположение их в верхней части листа);</w:t>
            </w:r>
            <w:proofErr w:type="gramEnd"/>
            <w:r w:rsidRPr="0000344E">
              <w:rPr>
                <w:rFonts w:ascii="Times New Roman" w:hAnsi="Times New Roman"/>
                <w:sz w:val="24"/>
                <w:szCs w:val="24"/>
              </w:rPr>
              <w:t xml:space="preserve"> передавать в композиции сюжет и смысловую связь между объектами; смешивать основные цвета и получать составные, подбирать цвет в соответствии с передаваемым в работе настроением; определять (узнавать) произведения традиционных народных художественных промыслов (Дымка, Филимоново, Городец, Хохлома, Гжель, матрёшки и др.).       </w:t>
            </w:r>
          </w:p>
          <w:p w:rsidR="003237ED" w:rsidRPr="0000344E" w:rsidRDefault="003237ED" w:rsidP="003654A1">
            <w:pPr>
              <w:ind w:firstLine="709"/>
              <w:jc w:val="both"/>
              <w:rPr>
                <w:rFonts w:ascii="Times New Roman" w:hAnsi="Times New Roman"/>
                <w:sz w:val="24"/>
                <w:szCs w:val="24"/>
              </w:rPr>
            </w:pPr>
          </w:p>
          <w:p w:rsidR="003237ED" w:rsidRPr="003654A1" w:rsidRDefault="003237ED" w:rsidP="003654A1">
            <w:pPr>
              <w:jc w:val="both"/>
              <w:rPr>
                <w:rFonts w:ascii="Times New Roman" w:hAnsi="Times New Roman"/>
                <w:b/>
                <w:szCs w:val="20"/>
              </w:rPr>
            </w:pPr>
            <w:r w:rsidRPr="003654A1">
              <w:rPr>
                <w:rFonts w:ascii="Times New Roman" w:hAnsi="Times New Roman"/>
                <w:b/>
                <w:szCs w:val="20"/>
              </w:rPr>
              <w:t>В результате изучения изобразительного искусства в 1 классе учащиеся должны</w:t>
            </w:r>
            <w:r w:rsidR="003654A1">
              <w:rPr>
                <w:rFonts w:ascii="Times New Roman" w:hAnsi="Times New Roman"/>
                <w:b/>
                <w:szCs w:val="20"/>
              </w:rPr>
              <w:t xml:space="preserve"> </w:t>
            </w:r>
            <w:r w:rsidRPr="003654A1">
              <w:rPr>
                <w:rFonts w:ascii="Times New Roman" w:hAnsi="Times New Roman"/>
                <w:b/>
                <w:szCs w:val="20"/>
              </w:rPr>
              <w:t>знать:</w:t>
            </w:r>
          </w:p>
          <w:p w:rsidR="003237ED" w:rsidRPr="003654A1" w:rsidRDefault="003237ED" w:rsidP="003654A1">
            <w:pPr>
              <w:numPr>
                <w:ilvl w:val="0"/>
                <w:numId w:val="25"/>
              </w:numPr>
              <w:ind w:left="492"/>
              <w:jc w:val="both"/>
              <w:rPr>
                <w:rFonts w:ascii="Times New Roman" w:hAnsi="Times New Roman"/>
                <w:szCs w:val="20"/>
              </w:rPr>
            </w:pPr>
            <w:r w:rsidRPr="003654A1">
              <w:rPr>
                <w:rFonts w:ascii="Times New Roman" w:hAnsi="Times New Roman"/>
                <w:szCs w:val="20"/>
              </w:rPr>
              <w:t>расположение цветов радуги;</w:t>
            </w:r>
          </w:p>
          <w:p w:rsidR="003237ED" w:rsidRPr="003654A1" w:rsidRDefault="003237ED" w:rsidP="003654A1">
            <w:pPr>
              <w:numPr>
                <w:ilvl w:val="0"/>
                <w:numId w:val="25"/>
              </w:numPr>
              <w:ind w:left="492"/>
              <w:jc w:val="both"/>
              <w:rPr>
                <w:rFonts w:ascii="Times New Roman" w:hAnsi="Times New Roman"/>
                <w:szCs w:val="20"/>
              </w:rPr>
            </w:pPr>
            <w:r w:rsidRPr="003654A1">
              <w:rPr>
                <w:rFonts w:ascii="Times New Roman" w:hAnsi="Times New Roman"/>
                <w:szCs w:val="20"/>
              </w:rPr>
              <w:t>основные и составные цвета, тёплые и холодные цвета;</w:t>
            </w:r>
          </w:p>
          <w:p w:rsidR="003237ED" w:rsidRPr="003654A1" w:rsidRDefault="003237ED" w:rsidP="003654A1">
            <w:pPr>
              <w:numPr>
                <w:ilvl w:val="0"/>
                <w:numId w:val="25"/>
              </w:numPr>
              <w:ind w:left="492"/>
              <w:jc w:val="both"/>
              <w:rPr>
                <w:rFonts w:ascii="Times New Roman" w:hAnsi="Times New Roman"/>
                <w:szCs w:val="20"/>
              </w:rPr>
            </w:pPr>
            <w:r w:rsidRPr="003654A1">
              <w:rPr>
                <w:rFonts w:ascii="Times New Roman" w:hAnsi="Times New Roman"/>
                <w:szCs w:val="20"/>
              </w:rPr>
              <w:t>известные центры народных художественных промыслов России (Дымка, Филимоново, Городец, Хохлома, Гжель);</w:t>
            </w:r>
          </w:p>
          <w:p w:rsidR="003237ED" w:rsidRPr="003654A1" w:rsidRDefault="003237ED" w:rsidP="003654A1">
            <w:pPr>
              <w:ind w:left="492"/>
              <w:jc w:val="both"/>
              <w:rPr>
                <w:rFonts w:ascii="Times New Roman" w:hAnsi="Times New Roman"/>
                <w:szCs w:val="20"/>
              </w:rPr>
            </w:pPr>
            <w:r w:rsidRPr="003654A1">
              <w:rPr>
                <w:rFonts w:ascii="Times New Roman" w:hAnsi="Times New Roman"/>
                <w:szCs w:val="20"/>
              </w:rPr>
              <w:t>уметь:</w:t>
            </w:r>
          </w:p>
          <w:p w:rsidR="003237ED" w:rsidRPr="003654A1" w:rsidRDefault="003237ED" w:rsidP="003654A1">
            <w:pPr>
              <w:numPr>
                <w:ilvl w:val="0"/>
                <w:numId w:val="26"/>
              </w:numPr>
              <w:ind w:left="492"/>
              <w:jc w:val="both"/>
              <w:rPr>
                <w:rFonts w:ascii="Times New Roman" w:hAnsi="Times New Roman"/>
                <w:szCs w:val="20"/>
              </w:rPr>
            </w:pPr>
            <w:r w:rsidRPr="003654A1">
              <w:rPr>
                <w:rFonts w:ascii="Times New Roman" w:hAnsi="Times New Roman"/>
                <w:szCs w:val="20"/>
              </w:rPr>
              <w:t xml:space="preserve">работать с цветом, линией, пятном, формой при создании графических и живописных работ, а также при </w:t>
            </w:r>
            <w:r w:rsidRPr="003654A1">
              <w:rPr>
                <w:rFonts w:ascii="Times New Roman" w:hAnsi="Times New Roman"/>
                <w:szCs w:val="20"/>
              </w:rPr>
              <w:lastRenderedPageBreak/>
              <w:t>выполнении заданий по лепке и дизайну;</w:t>
            </w:r>
          </w:p>
          <w:p w:rsidR="003237ED" w:rsidRPr="003654A1" w:rsidRDefault="003237ED" w:rsidP="003654A1">
            <w:pPr>
              <w:numPr>
                <w:ilvl w:val="0"/>
                <w:numId w:val="26"/>
              </w:numPr>
              <w:ind w:left="492"/>
              <w:jc w:val="both"/>
              <w:rPr>
                <w:rFonts w:ascii="Times New Roman" w:hAnsi="Times New Roman"/>
                <w:szCs w:val="20"/>
              </w:rPr>
            </w:pPr>
            <w:r w:rsidRPr="003654A1">
              <w:rPr>
                <w:rFonts w:ascii="Times New Roman" w:hAnsi="Times New Roman"/>
                <w:szCs w:val="20"/>
              </w:rPr>
              <w:t>выразительно использовать в работе разнообразные художественные материалы (гуашь, акварель, цветные карандаши);</w:t>
            </w:r>
          </w:p>
          <w:p w:rsidR="003237ED" w:rsidRPr="003654A1" w:rsidRDefault="003237ED" w:rsidP="003654A1">
            <w:pPr>
              <w:numPr>
                <w:ilvl w:val="0"/>
                <w:numId w:val="26"/>
              </w:numPr>
              <w:ind w:left="492"/>
              <w:jc w:val="both"/>
              <w:rPr>
                <w:rFonts w:ascii="Times New Roman" w:hAnsi="Times New Roman"/>
                <w:szCs w:val="20"/>
              </w:rPr>
            </w:pPr>
            <w:r w:rsidRPr="003654A1">
              <w:rPr>
                <w:rFonts w:ascii="Times New Roman" w:hAnsi="Times New Roman"/>
                <w:szCs w:val="20"/>
              </w:rPr>
              <w:t>элементарно передавать глубину пространства на плоскости листа (загораживание, уменьшение объектов при удалении, расположение их в верхней части листа);</w:t>
            </w:r>
          </w:p>
          <w:p w:rsidR="003237ED" w:rsidRPr="003654A1" w:rsidRDefault="003237ED" w:rsidP="003654A1">
            <w:pPr>
              <w:numPr>
                <w:ilvl w:val="0"/>
                <w:numId w:val="26"/>
              </w:numPr>
              <w:ind w:left="492"/>
              <w:jc w:val="both"/>
              <w:rPr>
                <w:rFonts w:ascii="Times New Roman" w:hAnsi="Times New Roman"/>
                <w:szCs w:val="20"/>
              </w:rPr>
            </w:pPr>
            <w:r w:rsidRPr="003654A1">
              <w:rPr>
                <w:rFonts w:ascii="Times New Roman" w:hAnsi="Times New Roman"/>
                <w:szCs w:val="20"/>
              </w:rPr>
              <w:t>передавать в композиции сюжет и смысловую связь между объектами;</w:t>
            </w:r>
          </w:p>
          <w:p w:rsidR="003237ED" w:rsidRPr="003654A1" w:rsidRDefault="003237ED" w:rsidP="003654A1">
            <w:pPr>
              <w:numPr>
                <w:ilvl w:val="0"/>
                <w:numId w:val="26"/>
              </w:numPr>
              <w:ind w:left="492"/>
              <w:jc w:val="both"/>
              <w:rPr>
                <w:rFonts w:ascii="Times New Roman" w:hAnsi="Times New Roman"/>
                <w:szCs w:val="20"/>
              </w:rPr>
            </w:pPr>
            <w:r w:rsidRPr="003654A1">
              <w:rPr>
                <w:rFonts w:ascii="Times New Roman" w:hAnsi="Times New Roman"/>
                <w:szCs w:val="20"/>
              </w:rPr>
              <w:t>смешивать основные цвета и получать составные;</w:t>
            </w:r>
          </w:p>
          <w:p w:rsidR="003237ED" w:rsidRPr="003654A1" w:rsidRDefault="003237ED" w:rsidP="003654A1">
            <w:pPr>
              <w:numPr>
                <w:ilvl w:val="0"/>
                <w:numId w:val="26"/>
              </w:numPr>
              <w:ind w:left="492"/>
              <w:jc w:val="both"/>
              <w:rPr>
                <w:rFonts w:ascii="Times New Roman" w:hAnsi="Times New Roman"/>
                <w:szCs w:val="20"/>
              </w:rPr>
            </w:pPr>
            <w:r w:rsidRPr="003654A1">
              <w:rPr>
                <w:rFonts w:ascii="Times New Roman" w:hAnsi="Times New Roman"/>
                <w:szCs w:val="20"/>
              </w:rPr>
              <w:t>подбирать цвет в соответствии с передаваемым в работе настроением;</w:t>
            </w:r>
          </w:p>
          <w:p w:rsidR="003237ED" w:rsidRPr="003654A1" w:rsidRDefault="003237ED" w:rsidP="003654A1">
            <w:pPr>
              <w:numPr>
                <w:ilvl w:val="0"/>
                <w:numId w:val="26"/>
              </w:numPr>
              <w:ind w:left="492"/>
              <w:jc w:val="both"/>
              <w:rPr>
                <w:rFonts w:ascii="Times New Roman" w:hAnsi="Times New Roman"/>
                <w:szCs w:val="20"/>
              </w:rPr>
            </w:pPr>
            <w:proofErr w:type="gramStart"/>
            <w:r w:rsidRPr="003654A1">
              <w:rPr>
                <w:rFonts w:ascii="Times New Roman" w:hAnsi="Times New Roman"/>
                <w:szCs w:val="20"/>
              </w:rPr>
              <w:t>определять (узнавать) произведения традиционных народных художественных промыслов (Дымка, Филимоново, Городец, Хохлома, Гжель, матрёшки и др.).</w:t>
            </w:r>
            <w:proofErr w:type="gramEnd"/>
          </w:p>
          <w:p w:rsidR="003237ED" w:rsidRPr="003654A1" w:rsidRDefault="003237ED" w:rsidP="003654A1">
            <w:pPr>
              <w:ind w:left="708"/>
              <w:jc w:val="both"/>
              <w:rPr>
                <w:rFonts w:ascii="Times New Roman" w:hAnsi="Times New Roman"/>
                <w:szCs w:val="20"/>
              </w:rPr>
            </w:pPr>
            <w:r w:rsidRPr="003654A1">
              <w:rPr>
                <w:rFonts w:ascii="Times New Roman" w:hAnsi="Times New Roman"/>
                <w:szCs w:val="20"/>
              </w:rPr>
              <w:t xml:space="preserve">использовать приобретённые знания и умения в практической деятельности и повседневной жизни </w:t>
            </w:r>
            <w:proofErr w:type="gramStart"/>
            <w:r w:rsidRPr="003654A1">
              <w:rPr>
                <w:rFonts w:ascii="Times New Roman" w:hAnsi="Times New Roman"/>
                <w:szCs w:val="20"/>
              </w:rPr>
              <w:t>для</w:t>
            </w:r>
            <w:proofErr w:type="gramEnd"/>
            <w:r w:rsidRPr="003654A1">
              <w:rPr>
                <w:rFonts w:ascii="Times New Roman" w:hAnsi="Times New Roman"/>
                <w:szCs w:val="20"/>
              </w:rPr>
              <w:t>:</w:t>
            </w:r>
          </w:p>
          <w:p w:rsidR="003237ED" w:rsidRPr="003654A1" w:rsidRDefault="003237ED" w:rsidP="003654A1">
            <w:pPr>
              <w:numPr>
                <w:ilvl w:val="0"/>
                <w:numId w:val="27"/>
              </w:numPr>
              <w:ind w:left="492"/>
              <w:jc w:val="both"/>
              <w:rPr>
                <w:rFonts w:ascii="Times New Roman" w:hAnsi="Times New Roman"/>
                <w:szCs w:val="20"/>
              </w:rPr>
            </w:pPr>
            <w:r w:rsidRPr="003654A1">
              <w:rPr>
                <w:rFonts w:ascii="Times New Roman" w:hAnsi="Times New Roman"/>
                <w:szCs w:val="20"/>
              </w:rPr>
              <w:t>развития представлений о роли искусства в жизни человека;</w:t>
            </w:r>
          </w:p>
          <w:p w:rsidR="003237ED" w:rsidRPr="003654A1" w:rsidRDefault="003237ED" w:rsidP="003654A1">
            <w:pPr>
              <w:numPr>
                <w:ilvl w:val="0"/>
                <w:numId w:val="27"/>
              </w:numPr>
              <w:ind w:left="492"/>
              <w:jc w:val="both"/>
              <w:rPr>
                <w:rFonts w:ascii="Times New Roman" w:hAnsi="Times New Roman"/>
                <w:szCs w:val="20"/>
              </w:rPr>
            </w:pPr>
            <w:r w:rsidRPr="003654A1">
              <w:rPr>
                <w:rFonts w:ascii="Times New Roman" w:hAnsi="Times New Roman"/>
                <w:szCs w:val="20"/>
              </w:rPr>
              <w:t>обогащения опыта восприятия произведений изобразительного искусства;</w:t>
            </w:r>
          </w:p>
          <w:p w:rsidR="003237ED" w:rsidRPr="003654A1" w:rsidRDefault="003237ED" w:rsidP="003654A1">
            <w:pPr>
              <w:numPr>
                <w:ilvl w:val="0"/>
                <w:numId w:val="27"/>
              </w:numPr>
              <w:ind w:left="492"/>
              <w:jc w:val="both"/>
              <w:rPr>
                <w:rFonts w:ascii="Times New Roman" w:hAnsi="Times New Roman"/>
                <w:szCs w:val="20"/>
              </w:rPr>
            </w:pPr>
            <w:r w:rsidRPr="003654A1">
              <w:rPr>
                <w:rFonts w:ascii="Times New Roman" w:hAnsi="Times New Roman"/>
                <w:szCs w:val="20"/>
              </w:rPr>
              <w:t>анализа результатов собственной и коллективной работы;</w:t>
            </w:r>
          </w:p>
          <w:p w:rsidR="003237ED" w:rsidRPr="003654A1" w:rsidRDefault="003237ED" w:rsidP="003654A1">
            <w:pPr>
              <w:numPr>
                <w:ilvl w:val="0"/>
                <w:numId w:val="27"/>
              </w:numPr>
              <w:ind w:left="492"/>
              <w:jc w:val="both"/>
              <w:rPr>
                <w:rFonts w:ascii="Times New Roman" w:hAnsi="Times New Roman"/>
                <w:szCs w:val="20"/>
              </w:rPr>
            </w:pPr>
            <w:r w:rsidRPr="003654A1">
              <w:rPr>
                <w:rFonts w:ascii="Times New Roman" w:hAnsi="Times New Roman"/>
                <w:szCs w:val="20"/>
              </w:rPr>
              <w:t>оценки произведений искусства (выражения собственного мнения) при посещении декоративных и дизайнерских выставок, музеев изобразительного искусства, народного творчества и др.;</w:t>
            </w:r>
          </w:p>
          <w:p w:rsidR="003237ED" w:rsidRPr="003654A1" w:rsidRDefault="003237ED" w:rsidP="003654A1">
            <w:pPr>
              <w:numPr>
                <w:ilvl w:val="0"/>
                <w:numId w:val="27"/>
              </w:numPr>
              <w:ind w:left="492"/>
              <w:jc w:val="both"/>
              <w:rPr>
                <w:rFonts w:ascii="Times New Roman" w:hAnsi="Times New Roman"/>
                <w:szCs w:val="20"/>
              </w:rPr>
            </w:pPr>
            <w:r w:rsidRPr="003654A1">
              <w:rPr>
                <w:rFonts w:ascii="Times New Roman" w:hAnsi="Times New Roman"/>
                <w:szCs w:val="20"/>
              </w:rPr>
              <w:t>самостоятельной творческой деятельности (изобразительной, декоративной и конструктивной);</w:t>
            </w:r>
          </w:p>
          <w:p w:rsidR="00684F55" w:rsidRPr="003654A1" w:rsidRDefault="003237ED" w:rsidP="003654A1">
            <w:pPr>
              <w:numPr>
                <w:ilvl w:val="0"/>
                <w:numId w:val="27"/>
              </w:numPr>
              <w:ind w:left="492"/>
              <w:jc w:val="both"/>
              <w:rPr>
                <w:rFonts w:ascii="Times New Roman" w:hAnsi="Times New Roman"/>
                <w:szCs w:val="20"/>
              </w:rPr>
            </w:pPr>
            <w:r w:rsidRPr="003654A1">
              <w:rPr>
                <w:rFonts w:ascii="Times New Roman" w:hAnsi="Times New Roman"/>
                <w:szCs w:val="20"/>
              </w:rPr>
              <w:t>посильного участия в проектной деятельности исследовательского и творческого характера.</w:t>
            </w:r>
            <w:r w:rsidR="00684F55" w:rsidRPr="003654A1">
              <w:rPr>
                <w:rFonts w:ascii="Times New Roman" w:hAnsi="Times New Roman"/>
                <w:sz w:val="24"/>
                <w:szCs w:val="24"/>
              </w:rPr>
              <w:t xml:space="preserve"> </w:t>
            </w:r>
          </w:p>
        </w:tc>
      </w:tr>
      <w:tr w:rsidR="00684F55" w:rsidRPr="0000344E" w:rsidTr="003654A1">
        <w:tc>
          <w:tcPr>
            <w:tcW w:w="3794" w:type="dxa"/>
          </w:tcPr>
          <w:p w:rsidR="00684F55" w:rsidRPr="0000344E" w:rsidRDefault="00684F55" w:rsidP="003654A1">
            <w:pPr>
              <w:jc w:val="left"/>
              <w:rPr>
                <w:rFonts w:ascii="Times New Roman" w:hAnsi="Times New Roman"/>
                <w:b/>
                <w:sz w:val="24"/>
                <w:szCs w:val="24"/>
              </w:rPr>
            </w:pPr>
            <w:r w:rsidRPr="0000344E">
              <w:rPr>
                <w:rFonts w:ascii="Times New Roman" w:hAnsi="Times New Roman"/>
                <w:b/>
                <w:sz w:val="24"/>
                <w:szCs w:val="24"/>
              </w:rPr>
              <w:lastRenderedPageBreak/>
              <w:t>10.   Формы организации учебного процесса</w:t>
            </w:r>
          </w:p>
        </w:tc>
        <w:tc>
          <w:tcPr>
            <w:tcW w:w="10682" w:type="dxa"/>
          </w:tcPr>
          <w:p w:rsidR="00684F55" w:rsidRPr="0000344E" w:rsidRDefault="00684F55" w:rsidP="003654A1">
            <w:pPr>
              <w:ind w:firstLine="709"/>
              <w:jc w:val="both"/>
              <w:rPr>
                <w:rFonts w:ascii="Times New Roman" w:hAnsi="Times New Roman"/>
                <w:sz w:val="24"/>
                <w:szCs w:val="24"/>
              </w:rPr>
            </w:pPr>
            <w:proofErr w:type="gramStart"/>
            <w:r w:rsidRPr="0000344E">
              <w:rPr>
                <w:rFonts w:ascii="Times New Roman" w:hAnsi="Times New Roman"/>
                <w:sz w:val="24"/>
                <w:szCs w:val="24"/>
              </w:rPr>
              <w:t>Наряду в основной формой (уроком) рекомендуется проводить экскурсии в художественные и краеведческие музеи, в архитектурные заповедники, использовать видеоматериалы по художественным музеям и картинным галереям; интегрированные уроки с музыкой.</w:t>
            </w:r>
            <w:proofErr w:type="gramEnd"/>
            <w:r w:rsidRPr="0000344E">
              <w:rPr>
                <w:rFonts w:ascii="Times New Roman" w:hAnsi="Times New Roman"/>
                <w:sz w:val="24"/>
                <w:szCs w:val="24"/>
              </w:rPr>
              <w:t xml:space="preserve">  Предусмотрены индивидуальные и коллективные формы выполнения заданий. Выполнение домашнего задания является вариативным. Данная программа предусматривает взаимосвязь с внеклассной работой по изобразительному искусству, включающей разнообразную проектную деятельность.</w:t>
            </w:r>
          </w:p>
        </w:tc>
      </w:tr>
      <w:tr w:rsidR="00684F55" w:rsidRPr="0000344E" w:rsidTr="003654A1">
        <w:tc>
          <w:tcPr>
            <w:tcW w:w="3794" w:type="dxa"/>
          </w:tcPr>
          <w:p w:rsidR="00684F55" w:rsidRPr="0000344E" w:rsidRDefault="00684F55" w:rsidP="003654A1">
            <w:pPr>
              <w:ind w:right="-167"/>
              <w:jc w:val="both"/>
              <w:rPr>
                <w:rFonts w:ascii="Times New Roman" w:hAnsi="Times New Roman"/>
                <w:b/>
                <w:sz w:val="24"/>
                <w:szCs w:val="24"/>
              </w:rPr>
            </w:pPr>
            <w:r w:rsidRPr="0000344E">
              <w:rPr>
                <w:rFonts w:ascii="Times New Roman" w:hAnsi="Times New Roman"/>
                <w:b/>
                <w:sz w:val="24"/>
                <w:szCs w:val="24"/>
              </w:rPr>
              <w:t>11.    Итоговый контроль</w:t>
            </w:r>
          </w:p>
        </w:tc>
        <w:tc>
          <w:tcPr>
            <w:tcW w:w="10682" w:type="dxa"/>
          </w:tcPr>
          <w:p w:rsidR="00684F55" w:rsidRPr="0000344E" w:rsidRDefault="00684F55" w:rsidP="003654A1">
            <w:pPr>
              <w:overflowPunct w:val="0"/>
              <w:autoSpaceDE w:val="0"/>
              <w:autoSpaceDN w:val="0"/>
              <w:adjustRightInd w:val="0"/>
              <w:jc w:val="both"/>
              <w:rPr>
                <w:rFonts w:ascii="Times New Roman" w:hAnsi="Times New Roman"/>
                <w:sz w:val="24"/>
                <w:szCs w:val="24"/>
              </w:rPr>
            </w:pPr>
            <w:r w:rsidRPr="0000344E">
              <w:rPr>
                <w:rFonts w:ascii="Times New Roman" w:hAnsi="Times New Roman"/>
                <w:sz w:val="24"/>
                <w:szCs w:val="24"/>
              </w:rPr>
              <w:t xml:space="preserve">  </w:t>
            </w:r>
            <w:r w:rsidRPr="0000344E">
              <w:rPr>
                <w:rFonts w:ascii="Times New Roman" w:hAnsi="Times New Roman"/>
                <w:b/>
                <w:sz w:val="24"/>
                <w:szCs w:val="24"/>
              </w:rPr>
              <w:t xml:space="preserve">Итоговым контролем </w:t>
            </w:r>
            <w:r w:rsidRPr="0000344E">
              <w:rPr>
                <w:rFonts w:ascii="Times New Roman" w:hAnsi="Times New Roman"/>
                <w:sz w:val="24"/>
                <w:szCs w:val="24"/>
              </w:rPr>
              <w:t>является т</w:t>
            </w:r>
            <w:r w:rsidRPr="0000344E">
              <w:rPr>
                <w:rFonts w:ascii="Times New Roman" w:hAnsi="Times New Roman"/>
                <w:color w:val="000000"/>
                <w:sz w:val="24"/>
                <w:szCs w:val="24"/>
              </w:rPr>
              <w:t>екущий контроль, по изучению каждого основного раздела,  тематические выставки по изучаемым темам того или иного раздела программы.</w:t>
            </w:r>
          </w:p>
        </w:tc>
      </w:tr>
      <w:tr w:rsidR="00684F55" w:rsidRPr="0000344E" w:rsidTr="003654A1">
        <w:tc>
          <w:tcPr>
            <w:tcW w:w="3794" w:type="dxa"/>
          </w:tcPr>
          <w:p w:rsidR="00684F55" w:rsidRPr="0000344E" w:rsidRDefault="00684F55" w:rsidP="003654A1">
            <w:pPr>
              <w:jc w:val="both"/>
              <w:rPr>
                <w:rFonts w:ascii="Times New Roman" w:hAnsi="Times New Roman"/>
                <w:b/>
                <w:sz w:val="24"/>
                <w:szCs w:val="24"/>
              </w:rPr>
            </w:pPr>
            <w:r w:rsidRPr="0000344E">
              <w:rPr>
                <w:rFonts w:ascii="Times New Roman" w:hAnsi="Times New Roman"/>
                <w:b/>
                <w:sz w:val="24"/>
                <w:szCs w:val="24"/>
              </w:rPr>
              <w:t>12.   Объем и сроки изучения</w:t>
            </w:r>
          </w:p>
        </w:tc>
        <w:tc>
          <w:tcPr>
            <w:tcW w:w="10682" w:type="dxa"/>
          </w:tcPr>
          <w:p w:rsidR="00684F55" w:rsidRPr="0000344E" w:rsidRDefault="00684F55" w:rsidP="003654A1">
            <w:pPr>
              <w:jc w:val="both"/>
              <w:rPr>
                <w:rFonts w:ascii="Times New Roman" w:hAnsi="Times New Roman"/>
                <w:color w:val="000000"/>
                <w:sz w:val="24"/>
                <w:szCs w:val="24"/>
              </w:rPr>
            </w:pPr>
            <w:r w:rsidRPr="0000344E">
              <w:rPr>
                <w:rFonts w:ascii="Times New Roman" w:hAnsi="Times New Roman"/>
                <w:color w:val="000000"/>
                <w:sz w:val="24"/>
                <w:szCs w:val="24"/>
              </w:rPr>
              <w:t xml:space="preserve"> На изучение изобразительного искусства отво</w:t>
            </w:r>
            <w:r w:rsidRPr="0000344E">
              <w:rPr>
                <w:rFonts w:ascii="Times New Roman" w:hAnsi="Times New Roman"/>
                <w:color w:val="000000"/>
                <w:sz w:val="24"/>
                <w:szCs w:val="24"/>
              </w:rPr>
              <w:softHyphen/>
              <w:t>дится 1 час в неделю, всего - 33 часа:</w:t>
            </w:r>
          </w:p>
          <w:p w:rsidR="00684F55" w:rsidRPr="0000344E" w:rsidRDefault="00684F55" w:rsidP="003654A1">
            <w:pPr>
              <w:ind w:left="360" w:firstLine="416"/>
              <w:jc w:val="both"/>
              <w:rPr>
                <w:rFonts w:ascii="Times New Roman" w:hAnsi="Times New Roman"/>
                <w:color w:val="000000"/>
                <w:sz w:val="24"/>
                <w:szCs w:val="24"/>
              </w:rPr>
            </w:pPr>
            <w:r w:rsidRPr="0000344E">
              <w:rPr>
                <w:rFonts w:ascii="Times New Roman" w:hAnsi="Times New Roman"/>
                <w:color w:val="000000"/>
                <w:sz w:val="24"/>
                <w:szCs w:val="24"/>
                <w:lang w:val="en-US"/>
              </w:rPr>
              <w:t>I</w:t>
            </w:r>
            <w:r w:rsidRPr="0000344E">
              <w:rPr>
                <w:rFonts w:ascii="Times New Roman" w:hAnsi="Times New Roman"/>
                <w:color w:val="000000"/>
                <w:sz w:val="24"/>
                <w:szCs w:val="24"/>
              </w:rPr>
              <w:t xml:space="preserve"> четверть – 9 ч.</w:t>
            </w:r>
          </w:p>
          <w:p w:rsidR="00684F55" w:rsidRPr="0000344E" w:rsidRDefault="00684F55" w:rsidP="003654A1">
            <w:pPr>
              <w:pStyle w:val="a4"/>
              <w:overflowPunct w:val="0"/>
              <w:autoSpaceDE w:val="0"/>
              <w:autoSpaceDN w:val="0"/>
              <w:adjustRightInd w:val="0"/>
              <w:jc w:val="both"/>
              <w:rPr>
                <w:color w:val="000000"/>
              </w:rPr>
            </w:pPr>
            <w:r w:rsidRPr="0000344E">
              <w:rPr>
                <w:color w:val="000000"/>
                <w:lang w:val="en-US"/>
              </w:rPr>
              <w:t>II</w:t>
            </w:r>
            <w:r w:rsidRPr="0000344E">
              <w:rPr>
                <w:color w:val="000000"/>
              </w:rPr>
              <w:t>четверть – 7 ч</w:t>
            </w:r>
          </w:p>
          <w:p w:rsidR="00684F55" w:rsidRPr="0000344E" w:rsidRDefault="00684F55" w:rsidP="003654A1">
            <w:pPr>
              <w:pStyle w:val="a4"/>
              <w:overflowPunct w:val="0"/>
              <w:autoSpaceDE w:val="0"/>
              <w:autoSpaceDN w:val="0"/>
              <w:adjustRightInd w:val="0"/>
              <w:jc w:val="both"/>
              <w:rPr>
                <w:color w:val="000000"/>
              </w:rPr>
            </w:pPr>
            <w:r w:rsidRPr="0000344E">
              <w:rPr>
                <w:color w:val="000000"/>
                <w:lang w:val="en-US"/>
              </w:rPr>
              <w:t>III</w:t>
            </w:r>
            <w:r w:rsidRPr="0000344E">
              <w:rPr>
                <w:color w:val="000000"/>
              </w:rPr>
              <w:t>четверть – 9 ч</w:t>
            </w:r>
          </w:p>
          <w:p w:rsidR="00684F55" w:rsidRPr="0000344E" w:rsidRDefault="00684F55" w:rsidP="003654A1">
            <w:pPr>
              <w:pStyle w:val="a4"/>
              <w:overflowPunct w:val="0"/>
              <w:autoSpaceDE w:val="0"/>
              <w:autoSpaceDN w:val="0"/>
              <w:adjustRightInd w:val="0"/>
              <w:jc w:val="both"/>
              <w:rPr>
                <w:lang w:val="en-US"/>
              </w:rPr>
            </w:pPr>
            <w:r w:rsidRPr="0000344E">
              <w:rPr>
                <w:lang w:val="en-US"/>
              </w:rPr>
              <w:t>IV</w:t>
            </w:r>
            <w:r w:rsidRPr="0000344E">
              <w:t>четверть – 8 ч</w:t>
            </w:r>
          </w:p>
        </w:tc>
      </w:tr>
    </w:tbl>
    <w:p w:rsidR="003654A1" w:rsidRDefault="003654A1" w:rsidP="000F771D">
      <w:pPr>
        <w:jc w:val="both"/>
        <w:rPr>
          <w:rFonts w:ascii="Times New Roman" w:hAnsi="Times New Roman"/>
          <w:sz w:val="28"/>
          <w:szCs w:val="28"/>
        </w:rPr>
      </w:pPr>
    </w:p>
    <w:p w:rsidR="00684F55" w:rsidRPr="0000344E" w:rsidRDefault="00684F55" w:rsidP="00684F55">
      <w:pPr>
        <w:rPr>
          <w:rFonts w:ascii="Times New Roman" w:hAnsi="Times New Roman"/>
          <w:sz w:val="28"/>
          <w:szCs w:val="28"/>
        </w:rPr>
      </w:pPr>
      <w:r w:rsidRPr="0000344E">
        <w:rPr>
          <w:rFonts w:ascii="Times New Roman" w:hAnsi="Times New Roman"/>
          <w:sz w:val="28"/>
          <w:szCs w:val="28"/>
        </w:rPr>
        <w:t xml:space="preserve"> </w:t>
      </w:r>
    </w:p>
    <w:p w:rsidR="00171A28" w:rsidRDefault="00171A28" w:rsidP="00171A28">
      <w:pPr>
        <w:tabs>
          <w:tab w:val="left" w:pos="2506"/>
          <w:tab w:val="center" w:pos="8053"/>
        </w:tabs>
        <w:ind w:firstLine="709"/>
        <w:jc w:val="left"/>
        <w:rPr>
          <w:rFonts w:ascii="Times New Roman" w:hAnsi="Times New Roman"/>
          <w:b/>
          <w:sz w:val="28"/>
          <w:szCs w:val="28"/>
        </w:rPr>
      </w:pPr>
      <w:r>
        <w:rPr>
          <w:rFonts w:ascii="Times New Roman" w:hAnsi="Times New Roman"/>
          <w:b/>
          <w:sz w:val="28"/>
          <w:szCs w:val="28"/>
        </w:rPr>
        <w:tab/>
      </w:r>
    </w:p>
    <w:p w:rsidR="00171A28" w:rsidRDefault="00171A28" w:rsidP="00171A28">
      <w:pPr>
        <w:tabs>
          <w:tab w:val="left" w:pos="2506"/>
          <w:tab w:val="center" w:pos="8053"/>
        </w:tabs>
        <w:ind w:firstLine="709"/>
        <w:jc w:val="left"/>
        <w:rPr>
          <w:rFonts w:ascii="Times New Roman" w:hAnsi="Times New Roman"/>
          <w:b/>
          <w:sz w:val="28"/>
          <w:szCs w:val="28"/>
        </w:rPr>
      </w:pPr>
    </w:p>
    <w:p w:rsidR="00171A28" w:rsidRDefault="00171A28" w:rsidP="00171A28">
      <w:pPr>
        <w:tabs>
          <w:tab w:val="left" w:pos="2506"/>
          <w:tab w:val="center" w:pos="8053"/>
        </w:tabs>
        <w:ind w:firstLine="709"/>
        <w:jc w:val="left"/>
        <w:rPr>
          <w:rFonts w:ascii="Times New Roman" w:hAnsi="Times New Roman"/>
          <w:b/>
          <w:sz w:val="28"/>
          <w:szCs w:val="28"/>
        </w:rPr>
      </w:pPr>
    </w:p>
    <w:p w:rsidR="00684F55" w:rsidRPr="0000344E" w:rsidRDefault="00171A28" w:rsidP="00171A28">
      <w:pPr>
        <w:tabs>
          <w:tab w:val="left" w:pos="2506"/>
          <w:tab w:val="center" w:pos="8053"/>
        </w:tabs>
        <w:ind w:firstLine="709"/>
        <w:jc w:val="left"/>
        <w:rPr>
          <w:rFonts w:ascii="Times New Roman" w:hAnsi="Times New Roman"/>
          <w:b/>
          <w:sz w:val="28"/>
          <w:szCs w:val="28"/>
        </w:rPr>
      </w:pPr>
      <w:r>
        <w:rPr>
          <w:rFonts w:ascii="Times New Roman" w:hAnsi="Times New Roman"/>
          <w:b/>
          <w:sz w:val="28"/>
          <w:szCs w:val="28"/>
        </w:rPr>
        <w:lastRenderedPageBreak/>
        <w:tab/>
      </w:r>
      <w:r w:rsidR="003654A1" w:rsidRPr="0000344E">
        <w:rPr>
          <w:rFonts w:ascii="Times New Roman" w:hAnsi="Times New Roman"/>
          <w:b/>
          <w:sz w:val="28"/>
          <w:szCs w:val="28"/>
        </w:rPr>
        <w:t>ТЕМАТИЧЕСКОЕ ПЛАНИРОВАНИЕ ПО ИЗОБРАЗИТЕЛЬНОМУ ИСКУССТВУ</w:t>
      </w:r>
    </w:p>
    <w:tbl>
      <w:tblPr>
        <w:tblpPr w:leftFromText="180" w:rightFromText="180" w:vertAnchor="text" w:horzAnchor="margin" w:tblpY="926"/>
        <w:tblW w:w="15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2"/>
        <w:gridCol w:w="5063"/>
        <w:gridCol w:w="4915"/>
      </w:tblGrid>
      <w:tr w:rsidR="00684F55" w:rsidRPr="0000344E" w:rsidTr="003654A1">
        <w:trPr>
          <w:trHeight w:val="403"/>
        </w:trPr>
        <w:tc>
          <w:tcPr>
            <w:tcW w:w="5522" w:type="dxa"/>
            <w:tcBorders>
              <w:top w:val="single" w:sz="4" w:space="0" w:color="auto"/>
              <w:left w:val="single" w:sz="4" w:space="0" w:color="auto"/>
              <w:bottom w:val="single" w:sz="4" w:space="0" w:color="auto"/>
              <w:right w:val="single" w:sz="4" w:space="0" w:color="auto"/>
            </w:tcBorders>
          </w:tcPr>
          <w:p w:rsidR="00684F55" w:rsidRPr="0000344E" w:rsidRDefault="00684F55" w:rsidP="003654A1">
            <w:pPr>
              <w:rPr>
                <w:rFonts w:ascii="Times New Roman" w:hAnsi="Times New Roman"/>
                <w:b/>
                <w:sz w:val="28"/>
                <w:szCs w:val="28"/>
              </w:rPr>
            </w:pPr>
            <w:r w:rsidRPr="0000344E">
              <w:rPr>
                <w:rFonts w:ascii="Times New Roman" w:hAnsi="Times New Roman"/>
                <w:b/>
                <w:sz w:val="28"/>
                <w:szCs w:val="28"/>
              </w:rPr>
              <w:t>Содержание курса</w:t>
            </w:r>
          </w:p>
        </w:tc>
        <w:tc>
          <w:tcPr>
            <w:tcW w:w="5063" w:type="dxa"/>
            <w:tcBorders>
              <w:top w:val="single" w:sz="4" w:space="0" w:color="auto"/>
              <w:left w:val="single" w:sz="4" w:space="0" w:color="auto"/>
              <w:bottom w:val="single" w:sz="4" w:space="0" w:color="auto"/>
              <w:right w:val="single" w:sz="4" w:space="0" w:color="auto"/>
            </w:tcBorders>
          </w:tcPr>
          <w:p w:rsidR="00684F55" w:rsidRPr="0000344E" w:rsidRDefault="00684F55" w:rsidP="003654A1">
            <w:pPr>
              <w:rPr>
                <w:rFonts w:ascii="Times New Roman" w:hAnsi="Times New Roman"/>
                <w:b/>
                <w:sz w:val="28"/>
                <w:szCs w:val="28"/>
              </w:rPr>
            </w:pPr>
            <w:r w:rsidRPr="0000344E">
              <w:rPr>
                <w:rFonts w:ascii="Times New Roman" w:hAnsi="Times New Roman"/>
                <w:b/>
                <w:sz w:val="28"/>
                <w:szCs w:val="28"/>
              </w:rPr>
              <w:t>Тема</w:t>
            </w:r>
          </w:p>
        </w:tc>
        <w:tc>
          <w:tcPr>
            <w:tcW w:w="4915" w:type="dxa"/>
            <w:tcBorders>
              <w:top w:val="single" w:sz="4" w:space="0" w:color="auto"/>
              <w:left w:val="single" w:sz="4" w:space="0" w:color="auto"/>
              <w:bottom w:val="single" w:sz="4" w:space="0" w:color="auto"/>
              <w:right w:val="single" w:sz="4" w:space="0" w:color="auto"/>
            </w:tcBorders>
          </w:tcPr>
          <w:p w:rsidR="00684F55" w:rsidRPr="0000344E" w:rsidRDefault="00684F55" w:rsidP="003654A1">
            <w:pPr>
              <w:rPr>
                <w:rFonts w:ascii="Times New Roman" w:hAnsi="Times New Roman"/>
                <w:b/>
                <w:sz w:val="28"/>
                <w:szCs w:val="28"/>
              </w:rPr>
            </w:pPr>
            <w:r w:rsidRPr="0000344E">
              <w:rPr>
                <w:rFonts w:ascii="Times New Roman" w:hAnsi="Times New Roman"/>
                <w:b/>
                <w:sz w:val="28"/>
                <w:szCs w:val="28"/>
              </w:rPr>
              <w:t xml:space="preserve">Характеристика </w:t>
            </w:r>
            <w:r w:rsidRPr="0000344E">
              <w:rPr>
                <w:rFonts w:ascii="Times New Roman" w:hAnsi="Times New Roman"/>
                <w:b/>
                <w:sz w:val="28"/>
                <w:szCs w:val="28"/>
              </w:rPr>
              <w:br/>
              <w:t>деятельности учащихся</w:t>
            </w:r>
          </w:p>
        </w:tc>
      </w:tr>
      <w:tr w:rsidR="00684F55" w:rsidRPr="0000344E" w:rsidTr="003654A1">
        <w:trPr>
          <w:trHeight w:val="1074"/>
        </w:trPr>
        <w:tc>
          <w:tcPr>
            <w:tcW w:w="5522" w:type="dxa"/>
            <w:tcBorders>
              <w:top w:val="single" w:sz="4" w:space="0" w:color="auto"/>
              <w:left w:val="single" w:sz="4" w:space="0" w:color="auto"/>
              <w:bottom w:val="single" w:sz="4" w:space="0" w:color="auto"/>
              <w:right w:val="single" w:sz="4" w:space="0" w:color="auto"/>
            </w:tcBorders>
          </w:tcPr>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Материалы, инструменты. Спектр, цветовой круг, основные и составные цвета. Последовательность рисования. Приемы: вливание цвета в цвет, наложения цветов.</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 xml:space="preserve">Приемы: </w:t>
            </w:r>
            <w:proofErr w:type="spellStart"/>
            <w:r w:rsidRPr="0000344E">
              <w:rPr>
                <w:rFonts w:ascii="Times New Roman" w:hAnsi="Times New Roman"/>
                <w:sz w:val="28"/>
                <w:szCs w:val="28"/>
              </w:rPr>
              <w:t>примакивание</w:t>
            </w:r>
            <w:proofErr w:type="spellEnd"/>
            <w:r w:rsidRPr="0000344E">
              <w:rPr>
                <w:rFonts w:ascii="Times New Roman" w:hAnsi="Times New Roman"/>
                <w:sz w:val="28"/>
                <w:szCs w:val="28"/>
              </w:rPr>
              <w:t>, раздельный мазок, смешение цветов.</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 xml:space="preserve">Прием </w:t>
            </w:r>
            <w:proofErr w:type="spellStart"/>
            <w:r w:rsidRPr="0000344E">
              <w:rPr>
                <w:rFonts w:ascii="Times New Roman" w:hAnsi="Times New Roman"/>
                <w:sz w:val="28"/>
                <w:szCs w:val="28"/>
              </w:rPr>
              <w:t>набрызга</w:t>
            </w:r>
            <w:proofErr w:type="spellEnd"/>
            <w:r w:rsidRPr="0000344E">
              <w:rPr>
                <w:rFonts w:ascii="Times New Roman" w:hAnsi="Times New Roman"/>
                <w:sz w:val="28"/>
                <w:szCs w:val="28"/>
              </w:rPr>
              <w:t xml:space="preserve"> краски.</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Знакомство с жанром натюрморт и картинами художников этого жанра</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 xml:space="preserve">Знакомство с творчеством художников </w:t>
            </w:r>
            <w:proofErr w:type="gramStart"/>
            <w:r w:rsidRPr="0000344E">
              <w:rPr>
                <w:rFonts w:ascii="Times New Roman" w:hAnsi="Times New Roman"/>
                <w:sz w:val="28"/>
                <w:szCs w:val="28"/>
              </w:rPr>
              <w:t>–п</w:t>
            </w:r>
            <w:proofErr w:type="gramEnd"/>
            <w:r w:rsidRPr="0000344E">
              <w:rPr>
                <w:rFonts w:ascii="Times New Roman" w:hAnsi="Times New Roman"/>
                <w:sz w:val="28"/>
                <w:szCs w:val="28"/>
              </w:rPr>
              <w:t>ейзажистов, анималистов. Рисование с натуры. Отработка навыков лепки в изображении предметов сложной формы.</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Представление о роли фантазии в искусстве.  Отработка графических навыков, навыков композиционного решения рисунка. Представление об образных особенностях работы над изображением в объеме.</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Понятие «декоративно – прикладное искусство».</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 xml:space="preserve">Выполнение орнаментов. </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Вырезание из бумаги силуэтов дымковских игрушек и украшение их орнаментами.</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 xml:space="preserve">Характерный узор </w:t>
            </w:r>
            <w:proofErr w:type="spellStart"/>
            <w:r w:rsidRPr="0000344E">
              <w:rPr>
                <w:rFonts w:ascii="Times New Roman" w:hAnsi="Times New Roman"/>
                <w:sz w:val="28"/>
                <w:szCs w:val="28"/>
              </w:rPr>
              <w:t>филимоновской</w:t>
            </w:r>
            <w:proofErr w:type="spellEnd"/>
            <w:r w:rsidRPr="0000344E">
              <w:rPr>
                <w:rFonts w:ascii="Times New Roman" w:hAnsi="Times New Roman"/>
                <w:sz w:val="28"/>
                <w:szCs w:val="28"/>
              </w:rPr>
              <w:t xml:space="preserve"> игрушки.</w:t>
            </w:r>
          </w:p>
          <w:p w:rsidR="00684F55" w:rsidRPr="0000344E" w:rsidRDefault="00684F55" w:rsidP="003654A1">
            <w:pPr>
              <w:jc w:val="left"/>
              <w:rPr>
                <w:rFonts w:ascii="Times New Roman" w:hAnsi="Times New Roman"/>
                <w:sz w:val="28"/>
                <w:szCs w:val="28"/>
              </w:rPr>
            </w:pPr>
            <w:proofErr w:type="spellStart"/>
            <w:r w:rsidRPr="0000344E">
              <w:rPr>
                <w:rFonts w:ascii="Times New Roman" w:hAnsi="Times New Roman"/>
                <w:sz w:val="28"/>
                <w:szCs w:val="28"/>
              </w:rPr>
              <w:lastRenderedPageBreak/>
              <w:t>Полхов</w:t>
            </w:r>
            <w:proofErr w:type="spellEnd"/>
            <w:r w:rsidRPr="0000344E">
              <w:rPr>
                <w:rFonts w:ascii="Times New Roman" w:hAnsi="Times New Roman"/>
                <w:sz w:val="28"/>
                <w:szCs w:val="28"/>
              </w:rPr>
              <w:t xml:space="preserve"> – </w:t>
            </w:r>
            <w:proofErr w:type="spellStart"/>
            <w:r w:rsidRPr="0000344E">
              <w:rPr>
                <w:rFonts w:ascii="Times New Roman" w:hAnsi="Times New Roman"/>
                <w:sz w:val="28"/>
                <w:szCs w:val="28"/>
              </w:rPr>
              <w:t>Майданская</w:t>
            </w:r>
            <w:proofErr w:type="spellEnd"/>
            <w:r w:rsidRPr="0000344E">
              <w:rPr>
                <w:rFonts w:ascii="Times New Roman" w:hAnsi="Times New Roman"/>
                <w:sz w:val="28"/>
                <w:szCs w:val="28"/>
              </w:rPr>
              <w:t xml:space="preserve"> и Семеновская матрешка. Роспись деревянных заготовок по замыслу.</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 xml:space="preserve">Особенности городецких изделий. Цветовая гамма. Особенности  изделий Хохломы. Цветовая гамма. Особенности гжельских орнаментов. Цветовая гамма. Виды изделий. </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Значение слова «дизайн»</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Объекты дизайна круглой формы. Выделение предметов в форме шара на картинах, в ближнем окружении.  Картины Кандинского. Декор из квадратов. Рисование кистью элементов геометрического узора.</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Ведущие художественные музеи России – Третьяковская галерея.</w:t>
            </w:r>
          </w:p>
          <w:p w:rsidR="00171A28" w:rsidRDefault="00684F55" w:rsidP="003654A1">
            <w:pPr>
              <w:jc w:val="left"/>
              <w:rPr>
                <w:rFonts w:ascii="Times New Roman" w:hAnsi="Times New Roman"/>
                <w:sz w:val="28"/>
                <w:szCs w:val="28"/>
              </w:rPr>
            </w:pPr>
            <w:r w:rsidRPr="0000344E">
              <w:rPr>
                <w:rFonts w:ascii="Times New Roman" w:hAnsi="Times New Roman"/>
                <w:sz w:val="28"/>
                <w:szCs w:val="28"/>
              </w:rPr>
              <w:t>Твои творческие достижения.</w:t>
            </w:r>
          </w:p>
          <w:p w:rsidR="00171A28" w:rsidRPr="0000344E" w:rsidRDefault="00171A28" w:rsidP="003654A1">
            <w:pPr>
              <w:jc w:val="left"/>
              <w:rPr>
                <w:rFonts w:ascii="Times New Roman" w:hAnsi="Times New Roman"/>
                <w:sz w:val="28"/>
                <w:szCs w:val="28"/>
              </w:rPr>
            </w:pPr>
          </w:p>
        </w:tc>
        <w:tc>
          <w:tcPr>
            <w:tcW w:w="5063" w:type="dxa"/>
            <w:tcBorders>
              <w:top w:val="single" w:sz="4" w:space="0" w:color="auto"/>
              <w:left w:val="single" w:sz="4" w:space="0" w:color="auto"/>
              <w:bottom w:val="single" w:sz="4" w:space="0" w:color="auto"/>
              <w:right w:val="single" w:sz="4" w:space="0" w:color="auto"/>
            </w:tcBorders>
          </w:tcPr>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lastRenderedPageBreak/>
              <w:t>Королевство волшебных красок.</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Радужный мост.</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Красное королевство.</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Оранжевое королевство.</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Желтое королевство.</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Зеленое королевство.</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Сине – голубое королевство.</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Фиолетовое королевство.</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В мире сказок.</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Волк и семеро козлят.</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Сорока – белобока.</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Колобок.</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Петушок – Золотой гребешок.</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Красная шапочка.</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Буратино.</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Снегурочка.</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Беседа  «Родная природа в творчестве русских художников. Красота зимней природы».</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В гостях у народных мастеров.</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Дымковские игрушки.</w:t>
            </w:r>
          </w:p>
          <w:p w:rsidR="00684F55" w:rsidRPr="0000344E" w:rsidRDefault="00684F55" w:rsidP="003654A1">
            <w:pPr>
              <w:jc w:val="left"/>
              <w:rPr>
                <w:rFonts w:ascii="Times New Roman" w:hAnsi="Times New Roman"/>
                <w:sz w:val="28"/>
                <w:szCs w:val="28"/>
              </w:rPr>
            </w:pPr>
            <w:proofErr w:type="spellStart"/>
            <w:r w:rsidRPr="0000344E">
              <w:rPr>
                <w:rFonts w:ascii="Times New Roman" w:hAnsi="Times New Roman"/>
                <w:sz w:val="28"/>
                <w:szCs w:val="28"/>
              </w:rPr>
              <w:t>Филимоновские</w:t>
            </w:r>
            <w:proofErr w:type="spellEnd"/>
            <w:r w:rsidRPr="0000344E">
              <w:rPr>
                <w:rFonts w:ascii="Times New Roman" w:hAnsi="Times New Roman"/>
                <w:sz w:val="28"/>
                <w:szCs w:val="28"/>
              </w:rPr>
              <w:t xml:space="preserve"> игрушки.</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Матрешки.</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Городец.</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Хохлома.</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Гжель.</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lastRenderedPageBreak/>
              <w:t>В сказочной стране «Дизайн».</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Круглое королевство.</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Беседа об искусстве аппликац</w:t>
            </w:r>
            <w:proofErr w:type="gramStart"/>
            <w:r w:rsidRPr="0000344E">
              <w:rPr>
                <w:rFonts w:ascii="Times New Roman" w:hAnsi="Times New Roman"/>
                <w:sz w:val="28"/>
                <w:szCs w:val="28"/>
              </w:rPr>
              <w:t>ии и ее</w:t>
            </w:r>
            <w:proofErr w:type="gramEnd"/>
            <w:r w:rsidRPr="0000344E">
              <w:rPr>
                <w:rFonts w:ascii="Times New Roman" w:hAnsi="Times New Roman"/>
                <w:sz w:val="28"/>
                <w:szCs w:val="28"/>
              </w:rPr>
              <w:t xml:space="preserve"> красоте.</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Шаровое королевство.</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Треугольное королевство.</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Квадратное королевство.</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Кубическое королевство.</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Резервный урок.</w:t>
            </w:r>
          </w:p>
          <w:p w:rsidR="00684F55" w:rsidRPr="0000344E" w:rsidRDefault="00684F55" w:rsidP="003654A1">
            <w:pPr>
              <w:rPr>
                <w:rFonts w:ascii="Times New Roman" w:hAnsi="Times New Roman"/>
                <w:sz w:val="28"/>
                <w:szCs w:val="28"/>
              </w:rPr>
            </w:pPr>
          </w:p>
        </w:tc>
        <w:tc>
          <w:tcPr>
            <w:tcW w:w="4915" w:type="dxa"/>
            <w:tcBorders>
              <w:top w:val="single" w:sz="4" w:space="0" w:color="auto"/>
              <w:left w:val="single" w:sz="4" w:space="0" w:color="auto"/>
              <w:bottom w:val="single" w:sz="4" w:space="0" w:color="auto"/>
              <w:right w:val="single" w:sz="4" w:space="0" w:color="auto"/>
            </w:tcBorders>
          </w:tcPr>
          <w:p w:rsidR="00684F55" w:rsidRPr="0000344E" w:rsidRDefault="00684F55" w:rsidP="003654A1">
            <w:pPr>
              <w:jc w:val="left"/>
              <w:rPr>
                <w:rFonts w:ascii="Times New Roman" w:hAnsi="Times New Roman"/>
                <w:sz w:val="28"/>
                <w:szCs w:val="28"/>
              </w:rPr>
            </w:pPr>
            <w:proofErr w:type="gramStart"/>
            <w:r w:rsidRPr="0000344E">
              <w:rPr>
                <w:rFonts w:ascii="Times New Roman" w:hAnsi="Times New Roman"/>
                <w:sz w:val="28"/>
                <w:szCs w:val="28"/>
              </w:rPr>
              <w:lastRenderedPageBreak/>
              <w:t>Верно</w:t>
            </w:r>
            <w:proofErr w:type="gramEnd"/>
            <w:r w:rsidRPr="0000344E">
              <w:rPr>
                <w:rFonts w:ascii="Times New Roman" w:hAnsi="Times New Roman"/>
                <w:sz w:val="28"/>
                <w:szCs w:val="28"/>
              </w:rPr>
              <w:t xml:space="preserve"> и удобно держать лист бумаги и карандаш, кисточку. Различать основные и составные, теплые и холодные цвета.</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Использовать художественные материалы (гуашь, цветные карандаши, акварель, бумага) и  элементарные правила смешивания основных цветов.</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Передавать в рисунке простейшую форму, основной цвет предмета.</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Сравнивать различные виды и жанры изобразительного искусства. Создавать объемные изображения из пластилина. Применять основные средства художественной выразительности (по памяти и воображению).</w:t>
            </w:r>
          </w:p>
          <w:p w:rsidR="00684F55" w:rsidRPr="0000344E" w:rsidRDefault="00684F55" w:rsidP="003654A1">
            <w:pPr>
              <w:jc w:val="left"/>
              <w:rPr>
                <w:rFonts w:ascii="Times New Roman" w:hAnsi="Times New Roman"/>
                <w:sz w:val="28"/>
                <w:szCs w:val="28"/>
              </w:rPr>
            </w:pPr>
            <w:r w:rsidRPr="0000344E">
              <w:rPr>
                <w:rFonts w:ascii="Times New Roman" w:hAnsi="Times New Roman"/>
                <w:sz w:val="28"/>
                <w:szCs w:val="28"/>
              </w:rPr>
              <w:t xml:space="preserve">Передавать пропорции сложных по форме предметов, композиционное решение рисунка. Создавать эскиз в карандаше. Строить композицию рисунка. Выполнять карандашный набросок. Подбирать цвета на палитре. Делать заливку контура цветом. Находить информацию о музеях </w:t>
            </w:r>
            <w:r w:rsidRPr="0000344E">
              <w:rPr>
                <w:rFonts w:ascii="Times New Roman" w:hAnsi="Times New Roman"/>
                <w:sz w:val="28"/>
                <w:szCs w:val="28"/>
              </w:rPr>
              <w:lastRenderedPageBreak/>
              <w:t>изобразительного искусства России, мира, о жизни  выдающихся художников, узнавать отдельные произведения выдающихся художников.</w:t>
            </w:r>
          </w:p>
          <w:p w:rsidR="00684F55" w:rsidRPr="0000344E" w:rsidRDefault="00684F55" w:rsidP="003654A1">
            <w:pPr>
              <w:rPr>
                <w:rFonts w:ascii="Times New Roman" w:hAnsi="Times New Roman"/>
                <w:sz w:val="28"/>
                <w:szCs w:val="28"/>
              </w:rPr>
            </w:pPr>
          </w:p>
        </w:tc>
      </w:tr>
    </w:tbl>
    <w:p w:rsidR="00684F55" w:rsidRPr="0000344E" w:rsidRDefault="00684F55" w:rsidP="00684F55">
      <w:pPr>
        <w:jc w:val="left"/>
        <w:rPr>
          <w:rFonts w:ascii="Times New Roman" w:hAnsi="Times New Roman"/>
          <w:sz w:val="28"/>
          <w:szCs w:val="28"/>
        </w:rPr>
      </w:pPr>
    </w:p>
    <w:p w:rsidR="00684F55" w:rsidRPr="0000344E" w:rsidRDefault="00684F55" w:rsidP="00684F55">
      <w:pPr>
        <w:pStyle w:val="a3"/>
        <w:jc w:val="center"/>
        <w:rPr>
          <w:rFonts w:ascii="Times New Roman" w:hAnsi="Times New Roman" w:cs="Times New Roman"/>
          <w:b/>
          <w:color w:val="000000"/>
          <w:sz w:val="28"/>
          <w:szCs w:val="28"/>
        </w:rPr>
      </w:pPr>
    </w:p>
    <w:p w:rsidR="00684F55" w:rsidRPr="0000344E" w:rsidRDefault="00684F55" w:rsidP="00684F55">
      <w:pPr>
        <w:pStyle w:val="a3"/>
        <w:jc w:val="center"/>
        <w:rPr>
          <w:rFonts w:ascii="Times New Roman" w:hAnsi="Times New Roman" w:cs="Times New Roman"/>
          <w:b/>
          <w:color w:val="000000"/>
          <w:sz w:val="28"/>
          <w:szCs w:val="28"/>
        </w:rPr>
      </w:pPr>
    </w:p>
    <w:p w:rsidR="00684F55" w:rsidRPr="0000344E" w:rsidRDefault="00684F55" w:rsidP="00684F55">
      <w:pPr>
        <w:pStyle w:val="a3"/>
        <w:jc w:val="center"/>
        <w:rPr>
          <w:rFonts w:ascii="Times New Roman" w:hAnsi="Times New Roman" w:cs="Times New Roman"/>
          <w:b/>
          <w:color w:val="000000"/>
          <w:sz w:val="28"/>
          <w:szCs w:val="28"/>
        </w:rPr>
      </w:pPr>
    </w:p>
    <w:p w:rsidR="00684F55" w:rsidRPr="0000344E" w:rsidRDefault="00684F55" w:rsidP="00684F55">
      <w:pPr>
        <w:pStyle w:val="a3"/>
        <w:jc w:val="center"/>
        <w:rPr>
          <w:rFonts w:ascii="Times New Roman" w:hAnsi="Times New Roman" w:cs="Times New Roman"/>
          <w:b/>
          <w:color w:val="000000"/>
          <w:sz w:val="28"/>
          <w:szCs w:val="28"/>
        </w:rPr>
      </w:pPr>
    </w:p>
    <w:p w:rsidR="00684F55" w:rsidRPr="0000344E" w:rsidRDefault="00684F55" w:rsidP="00684F55">
      <w:pPr>
        <w:pStyle w:val="a3"/>
        <w:jc w:val="center"/>
        <w:rPr>
          <w:rFonts w:ascii="Times New Roman" w:hAnsi="Times New Roman" w:cs="Times New Roman"/>
          <w:b/>
          <w:color w:val="000000"/>
          <w:sz w:val="28"/>
          <w:szCs w:val="28"/>
        </w:rPr>
      </w:pPr>
    </w:p>
    <w:p w:rsidR="00684F55" w:rsidRPr="0000344E" w:rsidRDefault="00684F55" w:rsidP="00684F55">
      <w:pPr>
        <w:pStyle w:val="a3"/>
        <w:jc w:val="center"/>
        <w:rPr>
          <w:rFonts w:ascii="Times New Roman" w:hAnsi="Times New Roman" w:cs="Times New Roman"/>
          <w:b/>
          <w:color w:val="000000"/>
          <w:sz w:val="28"/>
          <w:szCs w:val="28"/>
        </w:rPr>
      </w:pPr>
    </w:p>
    <w:p w:rsidR="00684F55" w:rsidRPr="0000344E" w:rsidRDefault="00684F55" w:rsidP="00684F55">
      <w:pPr>
        <w:pStyle w:val="a3"/>
        <w:jc w:val="center"/>
        <w:rPr>
          <w:rFonts w:ascii="Times New Roman" w:hAnsi="Times New Roman" w:cs="Times New Roman"/>
          <w:b/>
          <w:color w:val="000000"/>
          <w:sz w:val="28"/>
          <w:szCs w:val="28"/>
        </w:rPr>
      </w:pPr>
    </w:p>
    <w:p w:rsidR="00684F55" w:rsidRPr="0000344E" w:rsidRDefault="00684F55" w:rsidP="00684F55">
      <w:pPr>
        <w:pStyle w:val="a3"/>
        <w:jc w:val="center"/>
        <w:rPr>
          <w:rFonts w:ascii="Times New Roman" w:hAnsi="Times New Roman" w:cs="Times New Roman"/>
          <w:b/>
          <w:color w:val="000000"/>
          <w:sz w:val="28"/>
          <w:szCs w:val="28"/>
        </w:rPr>
      </w:pPr>
    </w:p>
    <w:p w:rsidR="00684F55" w:rsidRDefault="00684F55" w:rsidP="00684F55">
      <w:pPr>
        <w:pStyle w:val="a3"/>
        <w:rPr>
          <w:rFonts w:ascii="Times New Roman" w:hAnsi="Times New Roman" w:cs="Times New Roman"/>
          <w:b/>
          <w:color w:val="000000"/>
          <w:sz w:val="28"/>
          <w:szCs w:val="28"/>
        </w:rPr>
      </w:pPr>
    </w:p>
    <w:p w:rsidR="003654A1" w:rsidRPr="0000344E" w:rsidRDefault="003654A1" w:rsidP="00684F55">
      <w:pPr>
        <w:pStyle w:val="a3"/>
        <w:rPr>
          <w:rFonts w:ascii="Times New Roman" w:hAnsi="Times New Roman" w:cs="Times New Roman"/>
          <w:b/>
          <w:color w:val="000000"/>
          <w:sz w:val="28"/>
          <w:szCs w:val="28"/>
        </w:rPr>
      </w:pPr>
    </w:p>
    <w:p w:rsidR="00684F55" w:rsidRPr="0000344E" w:rsidRDefault="00684F55" w:rsidP="00684F55">
      <w:pPr>
        <w:pStyle w:val="a3"/>
        <w:rPr>
          <w:rFonts w:ascii="Times New Roman" w:hAnsi="Times New Roman" w:cs="Times New Roman"/>
          <w:b/>
          <w:color w:val="000000"/>
          <w:sz w:val="28"/>
          <w:szCs w:val="28"/>
        </w:rPr>
      </w:pPr>
    </w:p>
    <w:p w:rsidR="00684F55" w:rsidRPr="0000344E" w:rsidRDefault="00684F55" w:rsidP="00684F55">
      <w:pPr>
        <w:pStyle w:val="a3"/>
        <w:jc w:val="center"/>
        <w:rPr>
          <w:rFonts w:ascii="Times New Roman" w:hAnsi="Times New Roman" w:cs="Times New Roman"/>
          <w:b/>
          <w:color w:val="000000"/>
          <w:sz w:val="28"/>
          <w:szCs w:val="28"/>
        </w:rPr>
      </w:pPr>
    </w:p>
    <w:p w:rsidR="00684F55" w:rsidRPr="0000344E" w:rsidRDefault="00684F55" w:rsidP="00684F55">
      <w:pPr>
        <w:pStyle w:val="a3"/>
        <w:jc w:val="center"/>
        <w:rPr>
          <w:rFonts w:ascii="Times New Roman" w:hAnsi="Times New Roman" w:cs="Times New Roman"/>
          <w:b/>
          <w:color w:val="000000"/>
          <w:sz w:val="28"/>
          <w:szCs w:val="28"/>
        </w:rPr>
      </w:pPr>
    </w:p>
    <w:p w:rsidR="00171A28" w:rsidRDefault="00684F55" w:rsidP="00171A28">
      <w:pPr>
        <w:spacing w:line="360" w:lineRule="auto"/>
        <w:rPr>
          <w:rFonts w:ascii="Times New Roman" w:hAnsi="Times New Roman"/>
          <w:b/>
          <w:sz w:val="28"/>
          <w:szCs w:val="28"/>
        </w:rPr>
      </w:pPr>
      <w:r w:rsidRPr="0000344E">
        <w:rPr>
          <w:rFonts w:ascii="Times New Roman" w:hAnsi="Times New Roman"/>
          <w:b/>
          <w:bCs/>
          <w:color w:val="000000"/>
          <w:sz w:val="28"/>
          <w:szCs w:val="28"/>
        </w:rPr>
        <w:t xml:space="preserve">  </w:t>
      </w:r>
      <w:r w:rsidR="003654A1" w:rsidRPr="003654A1">
        <w:rPr>
          <w:rFonts w:ascii="Times New Roman" w:hAnsi="Times New Roman"/>
          <w:b/>
          <w:sz w:val="28"/>
          <w:szCs w:val="28"/>
        </w:rPr>
        <w:t xml:space="preserve">КАЛЕНДАРНО-ТЕМАТИЧЕСКОЕ ПЛАНИРОВАНИЕ </w:t>
      </w:r>
    </w:p>
    <w:p w:rsidR="003654A1" w:rsidRPr="003654A1" w:rsidRDefault="003654A1" w:rsidP="00171A28">
      <w:pPr>
        <w:spacing w:line="360" w:lineRule="auto"/>
        <w:rPr>
          <w:rFonts w:ascii="Times New Roman" w:hAnsi="Times New Roman"/>
          <w:b/>
          <w:sz w:val="28"/>
          <w:szCs w:val="28"/>
        </w:rPr>
      </w:pPr>
      <w:r w:rsidRPr="003654A1">
        <w:rPr>
          <w:rFonts w:ascii="Times New Roman" w:hAnsi="Times New Roman"/>
          <w:b/>
          <w:sz w:val="28"/>
          <w:szCs w:val="28"/>
        </w:rPr>
        <w:t>ПО ПРЕДМЕТУ «ИЗОБРАЗИТЕЛЬНОЕ ИСКУССТВО</w:t>
      </w:r>
      <w:r>
        <w:rPr>
          <w:rFonts w:ascii="Times New Roman" w:hAnsi="Times New Roman"/>
          <w:b/>
          <w:sz w:val="28"/>
          <w:szCs w:val="28"/>
        </w:rPr>
        <w:t>»</w:t>
      </w:r>
    </w:p>
    <w:tbl>
      <w:tblPr>
        <w:tblpPr w:leftFromText="180" w:rightFromText="180" w:vertAnchor="page" w:horzAnchor="margin" w:tblpXSpec="center" w:tblpY="2825"/>
        <w:tblW w:w="16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2"/>
        <w:gridCol w:w="1412"/>
        <w:gridCol w:w="425"/>
        <w:gridCol w:w="1984"/>
        <w:gridCol w:w="434"/>
        <w:gridCol w:w="1134"/>
        <w:gridCol w:w="1842"/>
        <w:gridCol w:w="567"/>
        <w:gridCol w:w="1134"/>
        <w:gridCol w:w="1418"/>
        <w:gridCol w:w="1418"/>
        <w:gridCol w:w="1558"/>
        <w:gridCol w:w="567"/>
        <w:gridCol w:w="992"/>
        <w:gridCol w:w="564"/>
        <w:gridCol w:w="570"/>
      </w:tblGrid>
      <w:tr w:rsidR="003654A1" w:rsidRPr="003654A1" w:rsidTr="00F1191A">
        <w:trPr>
          <w:cantSplit/>
          <w:trHeight w:val="564"/>
        </w:trPr>
        <w:tc>
          <w:tcPr>
            <w:tcW w:w="533" w:type="dxa"/>
            <w:vMerge w:val="restart"/>
            <w:tcBorders>
              <w:top w:val="single" w:sz="4" w:space="0" w:color="000000"/>
              <w:left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r w:rsidRPr="003654A1">
              <w:rPr>
                <w:rFonts w:ascii="Times New Roman" w:hAnsi="Times New Roman"/>
                <w:b/>
              </w:rPr>
              <w:t>№ урока</w:t>
            </w:r>
          </w:p>
        </w:tc>
        <w:tc>
          <w:tcPr>
            <w:tcW w:w="1412" w:type="dxa"/>
            <w:vMerge w:val="restart"/>
            <w:tcBorders>
              <w:top w:val="single" w:sz="4" w:space="0" w:color="000000"/>
              <w:left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r w:rsidRPr="003654A1">
              <w:rPr>
                <w:rFonts w:ascii="Times New Roman" w:hAnsi="Times New Roman"/>
                <w:b/>
              </w:rPr>
              <w:t xml:space="preserve">Тема урока, страницы </w:t>
            </w:r>
          </w:p>
          <w:p w:rsidR="003654A1" w:rsidRPr="003654A1" w:rsidRDefault="003654A1" w:rsidP="000F771D">
            <w:pPr>
              <w:ind w:left="113" w:right="113"/>
              <w:rPr>
                <w:rFonts w:ascii="Times New Roman" w:hAnsi="Times New Roman"/>
                <w:b/>
              </w:rPr>
            </w:pPr>
            <w:r w:rsidRPr="003654A1">
              <w:rPr>
                <w:rFonts w:ascii="Times New Roman" w:hAnsi="Times New Roman"/>
                <w:b/>
              </w:rPr>
              <w:t>учебника</w:t>
            </w:r>
          </w:p>
        </w:tc>
        <w:tc>
          <w:tcPr>
            <w:tcW w:w="425" w:type="dxa"/>
            <w:vMerge w:val="restart"/>
            <w:tcBorders>
              <w:top w:val="single" w:sz="4" w:space="0" w:color="000000"/>
              <w:left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r w:rsidRPr="003654A1">
              <w:rPr>
                <w:rFonts w:ascii="Times New Roman" w:hAnsi="Times New Roman"/>
                <w:b/>
              </w:rPr>
              <w:t>Тип урока</w:t>
            </w:r>
          </w:p>
        </w:tc>
        <w:tc>
          <w:tcPr>
            <w:tcW w:w="2418" w:type="dxa"/>
            <w:gridSpan w:val="2"/>
            <w:vMerge w:val="restart"/>
            <w:tcBorders>
              <w:top w:val="single" w:sz="4" w:space="0" w:color="000000"/>
              <w:left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r w:rsidRPr="003654A1">
              <w:rPr>
                <w:rFonts w:ascii="Times New Roman" w:hAnsi="Times New Roman"/>
                <w:b/>
              </w:rPr>
              <w:t xml:space="preserve">                   </w:t>
            </w:r>
          </w:p>
          <w:p w:rsidR="003654A1" w:rsidRPr="003654A1" w:rsidRDefault="003654A1" w:rsidP="000F771D">
            <w:pPr>
              <w:ind w:left="113" w:right="113"/>
              <w:rPr>
                <w:rFonts w:ascii="Times New Roman" w:hAnsi="Times New Roman"/>
                <w:b/>
              </w:rPr>
            </w:pPr>
          </w:p>
          <w:p w:rsidR="003654A1" w:rsidRPr="003654A1" w:rsidRDefault="003654A1" w:rsidP="000F771D">
            <w:pPr>
              <w:ind w:left="113" w:right="113"/>
              <w:rPr>
                <w:rFonts w:ascii="Times New Roman" w:hAnsi="Times New Roman"/>
                <w:b/>
              </w:rPr>
            </w:pPr>
          </w:p>
          <w:p w:rsidR="003654A1" w:rsidRPr="003654A1" w:rsidRDefault="003654A1" w:rsidP="000F771D">
            <w:pPr>
              <w:ind w:left="113" w:right="113"/>
              <w:rPr>
                <w:rFonts w:ascii="Times New Roman" w:hAnsi="Times New Roman"/>
                <w:b/>
              </w:rPr>
            </w:pPr>
            <w:r w:rsidRPr="003654A1">
              <w:rPr>
                <w:rFonts w:ascii="Times New Roman" w:hAnsi="Times New Roman"/>
                <w:b/>
              </w:rPr>
              <w:t xml:space="preserve">Задачи </w:t>
            </w:r>
          </w:p>
          <w:p w:rsidR="003654A1" w:rsidRPr="003654A1" w:rsidRDefault="003654A1" w:rsidP="000F771D">
            <w:pPr>
              <w:ind w:left="113" w:right="113"/>
              <w:rPr>
                <w:rFonts w:ascii="Times New Roman" w:hAnsi="Times New Roman"/>
                <w:b/>
              </w:rPr>
            </w:pPr>
            <w:r w:rsidRPr="003654A1">
              <w:rPr>
                <w:rFonts w:ascii="Times New Roman" w:hAnsi="Times New Roman"/>
                <w:b/>
              </w:rPr>
              <w:t>урока</w:t>
            </w:r>
          </w:p>
        </w:tc>
        <w:tc>
          <w:tcPr>
            <w:tcW w:w="1134" w:type="dxa"/>
            <w:vMerge w:val="restart"/>
            <w:tcBorders>
              <w:top w:val="single" w:sz="4" w:space="0" w:color="000000"/>
              <w:left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r w:rsidRPr="003654A1">
              <w:rPr>
                <w:rFonts w:ascii="Times New Roman" w:hAnsi="Times New Roman"/>
                <w:b/>
              </w:rPr>
              <w:t xml:space="preserve">Элементы </w:t>
            </w:r>
          </w:p>
          <w:p w:rsidR="003654A1" w:rsidRPr="003654A1" w:rsidRDefault="003654A1" w:rsidP="000F771D">
            <w:pPr>
              <w:ind w:left="113" w:right="113"/>
              <w:rPr>
                <w:rFonts w:ascii="Times New Roman" w:hAnsi="Times New Roman"/>
                <w:b/>
              </w:rPr>
            </w:pPr>
            <w:r w:rsidRPr="003654A1">
              <w:rPr>
                <w:rFonts w:ascii="Times New Roman" w:hAnsi="Times New Roman"/>
                <w:b/>
              </w:rPr>
              <w:t>содержания</w:t>
            </w:r>
          </w:p>
        </w:tc>
        <w:tc>
          <w:tcPr>
            <w:tcW w:w="1842" w:type="dxa"/>
            <w:vMerge w:val="restart"/>
            <w:tcBorders>
              <w:top w:val="single" w:sz="4" w:space="0" w:color="000000"/>
              <w:left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r w:rsidRPr="003654A1">
              <w:rPr>
                <w:rFonts w:ascii="Times New Roman" w:hAnsi="Times New Roman"/>
                <w:b/>
              </w:rPr>
              <w:t xml:space="preserve">Требования к уровню </w:t>
            </w:r>
          </w:p>
          <w:p w:rsidR="003654A1" w:rsidRPr="003654A1" w:rsidRDefault="003654A1" w:rsidP="000F771D">
            <w:pPr>
              <w:ind w:left="113" w:right="113"/>
              <w:rPr>
                <w:rFonts w:ascii="Times New Roman" w:hAnsi="Times New Roman"/>
                <w:b/>
              </w:rPr>
            </w:pPr>
            <w:r w:rsidRPr="003654A1">
              <w:rPr>
                <w:rFonts w:ascii="Times New Roman" w:hAnsi="Times New Roman"/>
                <w:b/>
              </w:rPr>
              <w:t>подготовки</w:t>
            </w:r>
          </w:p>
          <w:p w:rsidR="003654A1" w:rsidRPr="003654A1" w:rsidRDefault="003654A1" w:rsidP="000F771D">
            <w:pPr>
              <w:ind w:left="113" w:right="113"/>
              <w:rPr>
                <w:rFonts w:ascii="Times New Roman" w:hAnsi="Times New Roman"/>
                <w:b/>
              </w:rPr>
            </w:pPr>
            <w:r w:rsidRPr="003654A1">
              <w:rPr>
                <w:rFonts w:ascii="Times New Roman" w:hAnsi="Times New Roman"/>
                <w:b/>
              </w:rPr>
              <w:t>учащихся</w:t>
            </w:r>
          </w:p>
        </w:tc>
        <w:tc>
          <w:tcPr>
            <w:tcW w:w="567" w:type="dxa"/>
            <w:vMerge w:val="restart"/>
            <w:tcBorders>
              <w:top w:val="single" w:sz="4" w:space="0" w:color="000000"/>
              <w:left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r w:rsidRPr="003654A1">
              <w:rPr>
                <w:rFonts w:ascii="Times New Roman" w:hAnsi="Times New Roman"/>
                <w:b/>
              </w:rPr>
              <w:t>Вид контроля</w:t>
            </w:r>
          </w:p>
        </w:tc>
        <w:tc>
          <w:tcPr>
            <w:tcW w:w="5527" w:type="dxa"/>
            <w:gridSpan w:val="4"/>
            <w:tcBorders>
              <w:top w:val="single" w:sz="4" w:space="0" w:color="000000"/>
              <w:left w:val="single" w:sz="4" w:space="0" w:color="000000"/>
              <w:bottom w:val="single" w:sz="4" w:space="0" w:color="auto"/>
              <w:right w:val="single" w:sz="4" w:space="0" w:color="000000"/>
            </w:tcBorders>
          </w:tcPr>
          <w:p w:rsidR="003654A1" w:rsidRPr="003654A1" w:rsidRDefault="003654A1" w:rsidP="000F771D">
            <w:pPr>
              <w:rPr>
                <w:rFonts w:ascii="Times New Roman" w:hAnsi="Times New Roman"/>
                <w:b/>
              </w:rPr>
            </w:pPr>
            <w:r w:rsidRPr="003654A1">
              <w:rPr>
                <w:rFonts w:ascii="Times New Roman" w:hAnsi="Times New Roman"/>
                <w:b/>
              </w:rPr>
              <w:t>Планируемые результаты</w:t>
            </w:r>
          </w:p>
        </w:tc>
        <w:tc>
          <w:tcPr>
            <w:tcW w:w="567" w:type="dxa"/>
            <w:vMerge w:val="restart"/>
            <w:tcBorders>
              <w:top w:val="single" w:sz="4" w:space="0" w:color="000000"/>
              <w:left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r w:rsidRPr="003654A1">
              <w:rPr>
                <w:rFonts w:ascii="Times New Roman" w:hAnsi="Times New Roman"/>
                <w:b/>
              </w:rPr>
              <w:t>Н.Р.К.</w:t>
            </w:r>
          </w:p>
        </w:tc>
        <w:tc>
          <w:tcPr>
            <w:tcW w:w="992" w:type="dxa"/>
            <w:vMerge w:val="restart"/>
            <w:tcBorders>
              <w:top w:val="single" w:sz="4" w:space="0" w:color="000000"/>
              <w:left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r w:rsidRPr="003654A1">
              <w:rPr>
                <w:rFonts w:ascii="Times New Roman" w:hAnsi="Times New Roman"/>
                <w:b/>
              </w:rPr>
              <w:t>Обратная связь</w:t>
            </w:r>
          </w:p>
        </w:tc>
        <w:tc>
          <w:tcPr>
            <w:tcW w:w="1134" w:type="dxa"/>
            <w:gridSpan w:val="2"/>
            <w:vMerge w:val="restart"/>
            <w:tcBorders>
              <w:top w:val="single" w:sz="4" w:space="0" w:color="000000"/>
              <w:left w:val="single" w:sz="4" w:space="0" w:color="000000"/>
              <w:right w:val="single" w:sz="4" w:space="0" w:color="000000"/>
            </w:tcBorders>
          </w:tcPr>
          <w:p w:rsidR="003654A1" w:rsidRPr="003654A1" w:rsidRDefault="003654A1" w:rsidP="000F771D">
            <w:pPr>
              <w:rPr>
                <w:rFonts w:ascii="Times New Roman" w:hAnsi="Times New Roman"/>
                <w:b/>
              </w:rPr>
            </w:pPr>
            <w:r w:rsidRPr="003654A1">
              <w:rPr>
                <w:rFonts w:ascii="Times New Roman" w:hAnsi="Times New Roman"/>
                <w:b/>
              </w:rPr>
              <w:t>Дата проведения</w:t>
            </w:r>
          </w:p>
        </w:tc>
      </w:tr>
      <w:tr w:rsidR="003654A1" w:rsidRPr="003654A1" w:rsidTr="00F1191A">
        <w:trPr>
          <w:cantSplit/>
          <w:trHeight w:val="285"/>
        </w:trPr>
        <w:tc>
          <w:tcPr>
            <w:tcW w:w="533" w:type="dxa"/>
            <w:vMerge/>
            <w:tcBorders>
              <w:left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p>
        </w:tc>
        <w:tc>
          <w:tcPr>
            <w:tcW w:w="1412" w:type="dxa"/>
            <w:vMerge/>
            <w:tcBorders>
              <w:left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p>
        </w:tc>
        <w:tc>
          <w:tcPr>
            <w:tcW w:w="425" w:type="dxa"/>
            <w:vMerge/>
            <w:tcBorders>
              <w:left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p>
        </w:tc>
        <w:tc>
          <w:tcPr>
            <w:tcW w:w="2418" w:type="dxa"/>
            <w:gridSpan w:val="2"/>
            <w:vMerge/>
            <w:tcBorders>
              <w:left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p>
        </w:tc>
        <w:tc>
          <w:tcPr>
            <w:tcW w:w="1134" w:type="dxa"/>
            <w:vMerge/>
            <w:tcBorders>
              <w:left w:val="single" w:sz="4" w:space="0" w:color="000000"/>
              <w:right w:val="single" w:sz="4" w:space="0" w:color="000000"/>
            </w:tcBorders>
          </w:tcPr>
          <w:p w:rsidR="003654A1" w:rsidRPr="003654A1" w:rsidRDefault="003654A1" w:rsidP="000F771D">
            <w:pPr>
              <w:rPr>
                <w:rFonts w:ascii="Times New Roman" w:hAnsi="Times New Roman"/>
                <w:b/>
              </w:rPr>
            </w:pPr>
          </w:p>
        </w:tc>
        <w:tc>
          <w:tcPr>
            <w:tcW w:w="1842" w:type="dxa"/>
            <w:vMerge/>
            <w:tcBorders>
              <w:left w:val="single" w:sz="4" w:space="0" w:color="000000"/>
              <w:right w:val="single" w:sz="4" w:space="0" w:color="000000"/>
            </w:tcBorders>
          </w:tcPr>
          <w:p w:rsidR="003654A1" w:rsidRPr="003654A1" w:rsidRDefault="003654A1" w:rsidP="000F771D">
            <w:pPr>
              <w:rPr>
                <w:rFonts w:ascii="Times New Roman" w:hAnsi="Times New Roman"/>
                <w:b/>
              </w:rPr>
            </w:pPr>
          </w:p>
        </w:tc>
        <w:tc>
          <w:tcPr>
            <w:tcW w:w="567" w:type="dxa"/>
            <w:vMerge/>
            <w:tcBorders>
              <w:left w:val="single" w:sz="4" w:space="0" w:color="000000"/>
              <w:right w:val="single" w:sz="4" w:space="0" w:color="000000"/>
            </w:tcBorders>
          </w:tcPr>
          <w:p w:rsidR="003654A1" w:rsidRPr="003654A1" w:rsidRDefault="003654A1" w:rsidP="000F771D">
            <w:pPr>
              <w:rPr>
                <w:rFonts w:ascii="Times New Roman" w:hAnsi="Times New Roman"/>
                <w:b/>
              </w:rPr>
            </w:pPr>
          </w:p>
        </w:tc>
        <w:tc>
          <w:tcPr>
            <w:tcW w:w="1134" w:type="dxa"/>
            <w:vMerge w:val="restart"/>
            <w:tcBorders>
              <w:top w:val="single" w:sz="4" w:space="0" w:color="auto"/>
              <w:left w:val="single" w:sz="4" w:space="0" w:color="000000"/>
              <w:right w:val="single" w:sz="4" w:space="0" w:color="000000"/>
            </w:tcBorders>
          </w:tcPr>
          <w:p w:rsidR="003654A1" w:rsidRPr="003654A1" w:rsidRDefault="003654A1" w:rsidP="000F771D">
            <w:pPr>
              <w:rPr>
                <w:rFonts w:ascii="Times New Roman" w:hAnsi="Times New Roman"/>
                <w:b/>
              </w:rPr>
            </w:pPr>
            <w:r w:rsidRPr="003654A1">
              <w:rPr>
                <w:rFonts w:ascii="Times New Roman" w:hAnsi="Times New Roman"/>
                <w:b/>
              </w:rPr>
              <w:t>знать</w:t>
            </w:r>
          </w:p>
        </w:tc>
        <w:tc>
          <w:tcPr>
            <w:tcW w:w="1417" w:type="dxa"/>
            <w:vMerge w:val="restart"/>
            <w:tcBorders>
              <w:top w:val="single" w:sz="4" w:space="0" w:color="auto"/>
              <w:left w:val="single" w:sz="4" w:space="0" w:color="000000"/>
              <w:right w:val="single" w:sz="4" w:space="0" w:color="000000"/>
            </w:tcBorders>
          </w:tcPr>
          <w:p w:rsidR="003654A1" w:rsidRPr="003654A1" w:rsidRDefault="003654A1" w:rsidP="000F771D">
            <w:pPr>
              <w:rPr>
                <w:rFonts w:ascii="Times New Roman" w:hAnsi="Times New Roman"/>
                <w:b/>
              </w:rPr>
            </w:pPr>
            <w:r w:rsidRPr="003654A1">
              <w:rPr>
                <w:rFonts w:ascii="Times New Roman" w:hAnsi="Times New Roman"/>
                <w:b/>
              </w:rPr>
              <w:t>уметь</w:t>
            </w:r>
          </w:p>
        </w:tc>
        <w:tc>
          <w:tcPr>
            <w:tcW w:w="1418" w:type="dxa"/>
            <w:vMerge w:val="restart"/>
            <w:tcBorders>
              <w:top w:val="single" w:sz="4" w:space="0" w:color="auto"/>
              <w:left w:val="single" w:sz="4" w:space="0" w:color="000000"/>
              <w:right w:val="single" w:sz="4" w:space="0" w:color="000000"/>
            </w:tcBorders>
          </w:tcPr>
          <w:p w:rsidR="003654A1" w:rsidRPr="003654A1" w:rsidRDefault="003654A1" w:rsidP="000F771D">
            <w:pPr>
              <w:rPr>
                <w:rFonts w:ascii="Times New Roman" w:hAnsi="Times New Roman"/>
                <w:b/>
              </w:rPr>
            </w:pPr>
            <w:proofErr w:type="spellStart"/>
            <w:r w:rsidRPr="003654A1">
              <w:rPr>
                <w:rFonts w:ascii="Times New Roman" w:hAnsi="Times New Roman"/>
                <w:b/>
              </w:rPr>
              <w:t>метапредметные</w:t>
            </w:r>
            <w:proofErr w:type="spellEnd"/>
            <w:r w:rsidRPr="003654A1">
              <w:rPr>
                <w:rFonts w:ascii="Times New Roman" w:hAnsi="Times New Roman"/>
                <w:b/>
              </w:rPr>
              <w:t xml:space="preserve"> (УУД)</w:t>
            </w:r>
          </w:p>
        </w:tc>
        <w:tc>
          <w:tcPr>
            <w:tcW w:w="1558" w:type="dxa"/>
            <w:vMerge w:val="restart"/>
            <w:tcBorders>
              <w:top w:val="single" w:sz="4" w:space="0" w:color="auto"/>
              <w:left w:val="single" w:sz="4" w:space="0" w:color="000000"/>
              <w:right w:val="single" w:sz="4" w:space="0" w:color="000000"/>
            </w:tcBorders>
          </w:tcPr>
          <w:p w:rsidR="003654A1" w:rsidRPr="003654A1" w:rsidRDefault="003654A1" w:rsidP="000F771D">
            <w:pPr>
              <w:rPr>
                <w:rFonts w:ascii="Times New Roman" w:hAnsi="Times New Roman"/>
                <w:b/>
              </w:rPr>
            </w:pPr>
            <w:r w:rsidRPr="003654A1">
              <w:rPr>
                <w:rFonts w:ascii="Times New Roman" w:hAnsi="Times New Roman"/>
                <w:b/>
              </w:rPr>
              <w:t>личностные</w:t>
            </w:r>
          </w:p>
        </w:tc>
        <w:tc>
          <w:tcPr>
            <w:tcW w:w="567" w:type="dxa"/>
            <w:vMerge/>
            <w:tcBorders>
              <w:left w:val="single" w:sz="4" w:space="0" w:color="000000"/>
              <w:right w:val="single" w:sz="4" w:space="0" w:color="000000"/>
            </w:tcBorders>
          </w:tcPr>
          <w:p w:rsidR="003654A1" w:rsidRPr="003654A1" w:rsidRDefault="003654A1" w:rsidP="000F771D">
            <w:pPr>
              <w:rPr>
                <w:rFonts w:ascii="Times New Roman" w:hAnsi="Times New Roman"/>
                <w:b/>
              </w:rPr>
            </w:pPr>
          </w:p>
        </w:tc>
        <w:tc>
          <w:tcPr>
            <w:tcW w:w="992" w:type="dxa"/>
            <w:vMerge/>
            <w:tcBorders>
              <w:left w:val="single" w:sz="4" w:space="0" w:color="000000"/>
              <w:right w:val="single" w:sz="4" w:space="0" w:color="000000"/>
            </w:tcBorders>
          </w:tcPr>
          <w:p w:rsidR="003654A1" w:rsidRPr="003654A1" w:rsidRDefault="003654A1" w:rsidP="000F771D">
            <w:pPr>
              <w:rPr>
                <w:rFonts w:ascii="Times New Roman" w:hAnsi="Times New Roman"/>
                <w:b/>
              </w:rPr>
            </w:pPr>
          </w:p>
        </w:tc>
        <w:tc>
          <w:tcPr>
            <w:tcW w:w="1134" w:type="dxa"/>
            <w:gridSpan w:val="2"/>
            <w:vMerge/>
            <w:tcBorders>
              <w:left w:val="single" w:sz="4" w:space="0" w:color="000000"/>
              <w:bottom w:val="single" w:sz="4" w:space="0" w:color="auto"/>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969"/>
        </w:trPr>
        <w:tc>
          <w:tcPr>
            <w:tcW w:w="533" w:type="dxa"/>
            <w:vMerge/>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p>
        </w:tc>
        <w:tc>
          <w:tcPr>
            <w:tcW w:w="1412" w:type="dxa"/>
            <w:vMerge/>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p>
        </w:tc>
        <w:tc>
          <w:tcPr>
            <w:tcW w:w="425" w:type="dxa"/>
            <w:vMerge/>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p>
        </w:tc>
        <w:tc>
          <w:tcPr>
            <w:tcW w:w="2418" w:type="dxa"/>
            <w:gridSpan w:val="2"/>
            <w:vMerge/>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p>
        </w:tc>
        <w:tc>
          <w:tcPr>
            <w:tcW w:w="1134"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1842"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567"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1134"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1417"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1418"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1558"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567"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992"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564" w:type="dxa"/>
            <w:tcBorders>
              <w:top w:val="single" w:sz="4" w:space="0" w:color="auto"/>
              <w:left w:val="single" w:sz="4" w:space="0" w:color="000000"/>
              <w:bottom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r w:rsidRPr="003654A1">
              <w:rPr>
                <w:rFonts w:ascii="Times New Roman" w:hAnsi="Times New Roman"/>
                <w:b/>
              </w:rPr>
              <w:t xml:space="preserve">План </w:t>
            </w:r>
          </w:p>
        </w:tc>
        <w:tc>
          <w:tcPr>
            <w:tcW w:w="570" w:type="dxa"/>
            <w:tcBorders>
              <w:top w:val="single" w:sz="4" w:space="0" w:color="auto"/>
              <w:left w:val="single" w:sz="4" w:space="0" w:color="000000"/>
              <w:bottom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b/>
              </w:rPr>
            </w:pPr>
            <w:r w:rsidRPr="003654A1">
              <w:rPr>
                <w:rFonts w:ascii="Times New Roman" w:hAnsi="Times New Roman"/>
                <w:b/>
              </w:rPr>
              <w:t xml:space="preserve">Факт </w:t>
            </w:r>
          </w:p>
        </w:tc>
      </w:tr>
      <w:tr w:rsidR="003654A1" w:rsidRPr="003654A1" w:rsidTr="000F771D">
        <w:trPr>
          <w:cantSplit/>
          <w:trHeight w:val="289"/>
        </w:trPr>
        <w:tc>
          <w:tcPr>
            <w:tcW w:w="16551" w:type="dxa"/>
            <w:gridSpan w:val="16"/>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r w:rsidRPr="003654A1">
              <w:rPr>
                <w:rFonts w:ascii="Times New Roman" w:hAnsi="Times New Roman"/>
                <w:b/>
              </w:rPr>
              <w:t>КОРОЛЕВСТВО ВОЛШЕБНЫХ КРАСОК (9 ЧАСОВ)</w:t>
            </w:r>
          </w:p>
        </w:tc>
      </w:tr>
      <w:tr w:rsidR="003654A1" w:rsidRPr="003654A1" w:rsidTr="00F1191A">
        <w:trPr>
          <w:cantSplit/>
          <w:trHeight w:val="4465"/>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Радужный мост.</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Цветовые оттенки.</w:t>
            </w:r>
            <w:r w:rsidRPr="003654A1">
              <w:rPr>
                <w:rFonts w:ascii="Times New Roman" w:hAnsi="Times New Roman"/>
              </w:rPr>
              <w:t xml:space="preserve"> С.22-24.</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2418" w:type="dxa"/>
            <w:gridSpan w:val="2"/>
            <w:vMerge w:val="restart"/>
            <w:tcBorders>
              <w:left w:val="single" w:sz="4" w:space="0" w:color="000000"/>
              <w:right w:val="single" w:sz="4" w:space="0" w:color="000000"/>
            </w:tcBorders>
          </w:tcPr>
          <w:p w:rsidR="003654A1" w:rsidRPr="003654A1" w:rsidRDefault="003654A1" w:rsidP="000F771D">
            <w:pPr>
              <w:rPr>
                <w:rFonts w:ascii="Times New Roman" w:hAnsi="Times New Roman"/>
                <w:lang w:val="en-US"/>
              </w:rPr>
            </w:pPr>
            <w:r w:rsidRPr="003654A1">
              <w:rPr>
                <w:rFonts w:ascii="Times New Roman" w:hAnsi="Times New Roman"/>
              </w:rPr>
              <w:t>Ознакомление с азбукой цвета: спектром, цветовым кругом, основными и составными цветами. Развитие зрительного восприятия различных цветовых оттенков. Расширение представления детей о таком явлении, как радуга. Обучение умению работать с акварельными красками.</w:t>
            </w:r>
          </w:p>
        </w:tc>
        <w:tc>
          <w:tcPr>
            <w:tcW w:w="1134" w:type="dxa"/>
            <w:vMerge w:val="restart"/>
            <w:tcBorders>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Материалы, инструменты. Спектр, цветовой круг, основные и составные цвета.</w:t>
            </w:r>
          </w:p>
          <w:p w:rsidR="003654A1" w:rsidRPr="003654A1" w:rsidRDefault="003654A1" w:rsidP="000F771D">
            <w:pPr>
              <w:contextualSpacing/>
              <w:rPr>
                <w:rFonts w:ascii="Times New Roman" w:hAnsi="Times New Roman"/>
              </w:rPr>
            </w:pPr>
          </w:p>
        </w:tc>
        <w:tc>
          <w:tcPr>
            <w:tcW w:w="1842" w:type="dxa"/>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Знать названия семи цветов спектра</w:t>
            </w:r>
          </w:p>
          <w:p w:rsidR="003654A1" w:rsidRPr="003654A1" w:rsidRDefault="003654A1" w:rsidP="000F771D">
            <w:pPr>
              <w:rPr>
                <w:rFonts w:ascii="Times New Roman" w:hAnsi="Times New Roman"/>
              </w:rPr>
            </w:pPr>
            <w:r w:rsidRPr="003654A1">
              <w:rPr>
                <w:rFonts w:ascii="Times New Roman" w:hAnsi="Times New Roman"/>
              </w:rPr>
              <w:t>Уметь:</w:t>
            </w:r>
          </w:p>
          <w:p w:rsidR="003654A1" w:rsidRPr="003654A1" w:rsidRDefault="003654A1" w:rsidP="000F771D">
            <w:pPr>
              <w:rPr>
                <w:rFonts w:ascii="Times New Roman" w:hAnsi="Times New Roman"/>
              </w:rPr>
            </w:pPr>
            <w:r w:rsidRPr="003654A1">
              <w:rPr>
                <w:rFonts w:ascii="Times New Roman" w:hAnsi="Times New Roman"/>
              </w:rPr>
              <w:t>Правильно сидеть за партой.</w:t>
            </w:r>
          </w:p>
          <w:p w:rsidR="003654A1" w:rsidRPr="003654A1" w:rsidRDefault="003654A1" w:rsidP="000F771D">
            <w:pPr>
              <w:rPr>
                <w:rFonts w:ascii="Times New Roman" w:hAnsi="Times New Roman"/>
              </w:rPr>
            </w:pPr>
            <w:proofErr w:type="gramStart"/>
            <w:r w:rsidRPr="003654A1">
              <w:rPr>
                <w:rFonts w:ascii="Times New Roman" w:hAnsi="Times New Roman"/>
              </w:rPr>
              <w:t>Верно</w:t>
            </w:r>
            <w:proofErr w:type="gramEnd"/>
            <w:r w:rsidRPr="003654A1">
              <w:rPr>
                <w:rFonts w:ascii="Times New Roman" w:hAnsi="Times New Roman"/>
              </w:rPr>
              <w:t xml:space="preserve"> и удобно держать лист бумаги и карандаш, кисточку.</w:t>
            </w:r>
          </w:p>
          <w:p w:rsidR="003654A1" w:rsidRPr="003654A1" w:rsidRDefault="003654A1" w:rsidP="000F771D">
            <w:pPr>
              <w:contextualSpacing/>
              <w:rPr>
                <w:rFonts w:ascii="Times New Roman" w:hAnsi="Times New Roman"/>
              </w:rPr>
            </w:pPr>
            <w:r w:rsidRPr="003654A1">
              <w:rPr>
                <w:rFonts w:ascii="Times New Roman" w:hAnsi="Times New Roman"/>
              </w:rPr>
              <w:t>Различать основные и составные, теплые и холодные цвета.</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Текущий. Создание рисунка   (</w:t>
            </w:r>
            <w:proofErr w:type="gramStart"/>
            <w:r w:rsidRPr="003654A1">
              <w:rPr>
                <w:rFonts w:ascii="Times New Roman" w:hAnsi="Times New Roman"/>
              </w:rPr>
              <w:t>СР</w:t>
            </w:r>
            <w:proofErr w:type="gramEnd"/>
            <w:r w:rsidRPr="003654A1">
              <w:rPr>
                <w:rFonts w:ascii="Times New Roman" w:hAnsi="Times New Roman"/>
              </w:rPr>
              <w:t>)</w:t>
            </w: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Названия семи цветов спектра.</w:t>
            </w:r>
          </w:p>
        </w:tc>
        <w:tc>
          <w:tcPr>
            <w:tcW w:w="1418"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Правильно сидеть за партой</w:t>
            </w:r>
          </w:p>
          <w:p w:rsidR="003654A1" w:rsidRPr="003654A1" w:rsidRDefault="003654A1" w:rsidP="000F771D">
            <w:pPr>
              <w:spacing w:before="100" w:beforeAutospacing="1" w:after="100" w:afterAutospacing="1"/>
              <w:contextualSpacing/>
              <w:rPr>
                <w:rFonts w:ascii="Times New Roman" w:hAnsi="Times New Roman"/>
              </w:rPr>
            </w:pPr>
            <w:proofErr w:type="gramStart"/>
            <w:r w:rsidRPr="003654A1">
              <w:rPr>
                <w:rFonts w:ascii="Times New Roman" w:hAnsi="Times New Roman"/>
              </w:rPr>
              <w:t>Верно</w:t>
            </w:r>
            <w:proofErr w:type="gramEnd"/>
            <w:r w:rsidRPr="003654A1">
              <w:rPr>
                <w:rFonts w:ascii="Times New Roman" w:hAnsi="Times New Roman"/>
              </w:rPr>
              <w:t xml:space="preserve"> и удобно держать лист бумаги и карандаш, кисточку.</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Различать основные и составные, теплые и холодные цвета.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Пользоваться </w:t>
            </w:r>
            <w:r w:rsidRPr="003654A1">
              <w:rPr>
                <w:rFonts w:ascii="Times New Roman" w:hAnsi="Times New Roman"/>
              </w:rPr>
              <w:t>языком изобразительного искусства.</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Использовать </w:t>
            </w:r>
            <w:r w:rsidRPr="003654A1">
              <w:rPr>
                <w:rFonts w:ascii="Times New Roman" w:hAnsi="Times New Roman"/>
              </w:rPr>
              <w:t>речевые средства для решения различных коммуникативных и познавательных задач.</w:t>
            </w:r>
          </w:p>
        </w:tc>
        <w:tc>
          <w:tcPr>
            <w:tcW w:w="567" w:type="dxa"/>
            <w:vMerge w:val="restart"/>
            <w:tcBorders>
              <w:left w:val="single" w:sz="4" w:space="0" w:color="000000"/>
              <w:right w:val="single" w:sz="4" w:space="0" w:color="000000"/>
            </w:tcBorders>
            <w:textDirection w:val="btLr"/>
          </w:tcPr>
          <w:p w:rsidR="003654A1" w:rsidRPr="003654A1" w:rsidRDefault="003654A1" w:rsidP="000F771D">
            <w:pPr>
              <w:ind w:left="113" w:right="113"/>
              <w:rPr>
                <w:rFonts w:ascii="Times New Roman" w:hAnsi="Times New Roman"/>
              </w:rPr>
            </w:pPr>
            <w:r w:rsidRPr="003654A1">
              <w:rPr>
                <w:rFonts w:ascii="Times New Roman" w:hAnsi="Times New Roman"/>
              </w:rPr>
              <w:t>Красота цвета в природе нашего края.</w:t>
            </w: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Беседа «Такое удивительное</w:t>
            </w:r>
          </w:p>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 явление, как радуга».</w:t>
            </w:r>
          </w:p>
          <w:p w:rsidR="003654A1" w:rsidRPr="003654A1" w:rsidRDefault="003654A1" w:rsidP="000F771D">
            <w:pPr>
              <w:ind w:left="113" w:right="113"/>
              <w:jc w:val="right"/>
              <w:rPr>
                <w:rFonts w:ascii="Times New Roman" w:hAnsi="Times New Roman"/>
              </w:rPr>
            </w:pPr>
          </w:p>
          <w:p w:rsidR="003654A1" w:rsidRPr="003654A1" w:rsidRDefault="003654A1" w:rsidP="000F771D">
            <w:pPr>
              <w:ind w:left="113" w:right="113"/>
              <w:jc w:val="right"/>
              <w:rPr>
                <w:rFonts w:ascii="Times New Roman" w:hAnsi="Times New Roman"/>
              </w:rPr>
            </w:pPr>
          </w:p>
          <w:p w:rsidR="003654A1" w:rsidRPr="003654A1" w:rsidRDefault="003654A1" w:rsidP="000F771D">
            <w:pPr>
              <w:ind w:left="113" w:right="113"/>
              <w:jc w:val="right"/>
              <w:rPr>
                <w:rFonts w:ascii="Times New Roman" w:hAnsi="Times New Roman"/>
              </w:rPr>
            </w:pPr>
          </w:p>
          <w:p w:rsidR="003654A1" w:rsidRPr="003654A1" w:rsidRDefault="003654A1" w:rsidP="000F771D">
            <w:pPr>
              <w:ind w:left="113" w:right="113"/>
              <w:jc w:val="right"/>
              <w:rPr>
                <w:rFonts w:ascii="Times New Roman" w:hAnsi="Times New Roman"/>
              </w:rPr>
            </w:pPr>
          </w:p>
          <w:p w:rsidR="003654A1" w:rsidRPr="003654A1" w:rsidRDefault="003654A1" w:rsidP="000F771D">
            <w:pPr>
              <w:ind w:left="113" w:right="113"/>
              <w:jc w:val="right"/>
              <w:rPr>
                <w:rFonts w:ascii="Times New Roman" w:hAnsi="Times New Roman"/>
              </w:rPr>
            </w:pP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06/09</w:t>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r w:rsidRPr="003654A1">
              <w:rPr>
                <w:rFonts w:ascii="Times New Roman" w:hAnsi="Times New Roman"/>
                <w:b/>
                <w:vanish/>
                <w:lang w:val="en-US"/>
              </w:rPr>
              <w:pgNum/>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r>
      <w:tr w:rsidR="003654A1" w:rsidRPr="003654A1" w:rsidTr="00F1191A">
        <w:trPr>
          <w:cantSplit/>
          <w:trHeight w:val="3532"/>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171A28" w:rsidRDefault="00171A28" w:rsidP="000F771D">
            <w:pPr>
              <w:rPr>
                <w:rFonts w:ascii="Times New Roman" w:hAnsi="Times New Roman"/>
              </w:rPr>
            </w:pPr>
          </w:p>
          <w:p w:rsidR="003654A1" w:rsidRPr="003654A1" w:rsidRDefault="003654A1" w:rsidP="000F771D">
            <w:pPr>
              <w:rPr>
                <w:rFonts w:ascii="Times New Roman" w:hAnsi="Times New Roman"/>
              </w:rPr>
            </w:pPr>
            <w:r w:rsidRPr="003654A1">
              <w:rPr>
                <w:rFonts w:ascii="Times New Roman" w:hAnsi="Times New Roman"/>
              </w:rPr>
              <w:t>Радужный мост.</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Рисование радуги.</w:t>
            </w:r>
            <w:r w:rsidRPr="003654A1">
              <w:rPr>
                <w:rFonts w:ascii="Times New Roman" w:hAnsi="Times New Roman"/>
              </w:rPr>
              <w:t xml:space="preserve"> С.25-27.</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Урок - путешествие</w:t>
            </w:r>
          </w:p>
        </w:tc>
        <w:tc>
          <w:tcPr>
            <w:tcW w:w="2418" w:type="dxa"/>
            <w:gridSpan w:val="2"/>
            <w:vMerge/>
            <w:tcBorders>
              <w:left w:val="single" w:sz="4" w:space="0" w:color="000000"/>
              <w:bottom w:val="single" w:sz="4" w:space="0" w:color="000000"/>
              <w:right w:val="single" w:sz="4" w:space="0" w:color="000000"/>
            </w:tcBorders>
            <w:vAlign w:val="center"/>
          </w:tcPr>
          <w:p w:rsidR="003654A1" w:rsidRPr="003654A1" w:rsidRDefault="003654A1" w:rsidP="000F771D">
            <w:pPr>
              <w:rPr>
                <w:rFonts w:ascii="Times New Roman" w:hAnsi="Times New Roman"/>
              </w:rPr>
            </w:pPr>
          </w:p>
        </w:tc>
        <w:tc>
          <w:tcPr>
            <w:tcW w:w="1134" w:type="dxa"/>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842" w:type="dxa"/>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Текущий. Создание рисунка (</w:t>
            </w:r>
            <w:proofErr w:type="gramStart"/>
            <w:r w:rsidRPr="003654A1">
              <w:rPr>
                <w:rFonts w:ascii="Times New Roman" w:hAnsi="Times New Roman"/>
              </w:rPr>
              <w:t>СР</w:t>
            </w:r>
            <w:proofErr w:type="gramEnd"/>
            <w:r w:rsidRPr="003654A1">
              <w:rPr>
                <w:rFonts w:ascii="Times New Roman" w:hAnsi="Times New Roman"/>
              </w:rPr>
              <w:t>)</w:t>
            </w:r>
          </w:p>
        </w:tc>
        <w:tc>
          <w:tcPr>
            <w:tcW w:w="1133" w:type="dxa"/>
            <w:tcBorders>
              <w:top w:val="single" w:sz="4" w:space="0" w:color="auto"/>
              <w:left w:val="single" w:sz="4" w:space="0" w:color="000000"/>
              <w:bottom w:val="single" w:sz="4" w:space="0" w:color="000000"/>
              <w:right w:val="single" w:sz="4" w:space="0" w:color="000000"/>
            </w:tcBorders>
          </w:tcPr>
          <w:p w:rsidR="00171A28" w:rsidRDefault="00171A28" w:rsidP="000F771D">
            <w:pPr>
              <w:contextualSpacing/>
              <w:rPr>
                <w:rFonts w:ascii="Times New Roman" w:hAnsi="Times New Roman"/>
              </w:rPr>
            </w:pPr>
          </w:p>
          <w:p w:rsidR="003654A1" w:rsidRPr="003654A1" w:rsidRDefault="003654A1" w:rsidP="000F771D">
            <w:pPr>
              <w:contextualSpacing/>
              <w:rPr>
                <w:rFonts w:ascii="Times New Roman" w:hAnsi="Times New Roman"/>
              </w:rPr>
            </w:pPr>
            <w:r w:rsidRPr="003654A1">
              <w:rPr>
                <w:rFonts w:ascii="Times New Roman" w:hAnsi="Times New Roman"/>
              </w:rPr>
              <w:t>Названия семи цветов спектра.</w:t>
            </w:r>
          </w:p>
        </w:tc>
        <w:tc>
          <w:tcPr>
            <w:tcW w:w="1418" w:type="dxa"/>
            <w:vMerge/>
            <w:tcBorders>
              <w:left w:val="single" w:sz="4" w:space="0" w:color="000000"/>
              <w:bottom w:val="single" w:sz="4" w:space="0" w:color="000000"/>
              <w:right w:val="single" w:sz="4" w:space="0" w:color="000000"/>
            </w:tcBorders>
          </w:tcPr>
          <w:p w:rsidR="003654A1" w:rsidRPr="003654A1" w:rsidRDefault="003654A1" w:rsidP="000F771D">
            <w:pPr>
              <w:spacing w:before="100" w:beforeAutospacing="1" w:after="100" w:afterAutospacing="1"/>
              <w:contextualSpacing/>
              <w:rPr>
                <w:rFonts w:ascii="Times New Roman" w:hAnsi="Times New Roman"/>
              </w:rPr>
            </w:pPr>
          </w:p>
        </w:tc>
        <w:tc>
          <w:tcPr>
            <w:tcW w:w="1418" w:type="dxa"/>
            <w:tcBorders>
              <w:top w:val="single" w:sz="4" w:space="0" w:color="auto"/>
              <w:left w:val="single" w:sz="4" w:space="0" w:color="000000"/>
              <w:bottom w:val="single" w:sz="4" w:space="0" w:color="000000"/>
              <w:right w:val="single" w:sz="4" w:space="0" w:color="000000"/>
            </w:tcBorders>
          </w:tcPr>
          <w:p w:rsidR="00171A28" w:rsidRDefault="00171A28" w:rsidP="000F771D">
            <w:pPr>
              <w:contextualSpacing/>
              <w:rPr>
                <w:rFonts w:ascii="Times New Roman" w:hAnsi="Times New Roman"/>
                <w:i/>
                <w:iCs/>
              </w:rPr>
            </w:pPr>
          </w:p>
          <w:p w:rsidR="003654A1" w:rsidRDefault="003654A1" w:rsidP="000F771D">
            <w:pPr>
              <w:contextualSpacing/>
              <w:rPr>
                <w:rFonts w:ascii="Times New Roman" w:hAnsi="Times New Roman"/>
              </w:rPr>
            </w:pPr>
            <w:r w:rsidRPr="003654A1">
              <w:rPr>
                <w:rFonts w:ascii="Times New Roman" w:hAnsi="Times New Roman"/>
                <w:i/>
                <w:iCs/>
              </w:rPr>
              <w:t xml:space="preserve">Использовать </w:t>
            </w:r>
            <w:r w:rsidRPr="003654A1">
              <w:rPr>
                <w:rFonts w:ascii="Times New Roman" w:hAnsi="Times New Roman"/>
              </w:rPr>
              <w:t>различные способы поиска, обработки, анализа и интерпретации информации в соответствии с учебной задачей.</w:t>
            </w:r>
          </w:p>
          <w:p w:rsidR="00171A28" w:rsidRDefault="00171A28" w:rsidP="000F771D">
            <w:pPr>
              <w:contextualSpacing/>
              <w:rPr>
                <w:rFonts w:ascii="Times New Roman" w:hAnsi="Times New Roman"/>
              </w:rPr>
            </w:pPr>
          </w:p>
          <w:p w:rsidR="00171A28" w:rsidRDefault="00171A28" w:rsidP="000F771D">
            <w:pPr>
              <w:contextualSpacing/>
              <w:rPr>
                <w:rFonts w:ascii="Times New Roman" w:hAnsi="Times New Roman"/>
              </w:rPr>
            </w:pPr>
          </w:p>
          <w:p w:rsidR="00171A28" w:rsidRDefault="00171A28" w:rsidP="000F771D">
            <w:pPr>
              <w:contextualSpacing/>
              <w:rPr>
                <w:rFonts w:ascii="Times New Roman" w:hAnsi="Times New Roman"/>
              </w:rPr>
            </w:pPr>
          </w:p>
          <w:p w:rsidR="00171A28" w:rsidRDefault="00171A28" w:rsidP="000F771D">
            <w:pPr>
              <w:contextualSpacing/>
              <w:rPr>
                <w:rFonts w:ascii="Times New Roman" w:hAnsi="Times New Roman"/>
              </w:rPr>
            </w:pPr>
          </w:p>
          <w:p w:rsidR="00171A28" w:rsidRDefault="00171A28" w:rsidP="000F771D">
            <w:pPr>
              <w:contextualSpacing/>
              <w:rPr>
                <w:rFonts w:ascii="Times New Roman" w:hAnsi="Times New Roman"/>
              </w:rPr>
            </w:pPr>
          </w:p>
          <w:p w:rsidR="00171A28" w:rsidRDefault="00171A28" w:rsidP="000F771D">
            <w:pPr>
              <w:contextualSpacing/>
              <w:rPr>
                <w:rFonts w:ascii="Times New Roman" w:hAnsi="Times New Roman"/>
              </w:rPr>
            </w:pPr>
          </w:p>
          <w:p w:rsidR="00171A28" w:rsidRDefault="00171A28" w:rsidP="000F771D">
            <w:pPr>
              <w:contextualSpacing/>
              <w:rPr>
                <w:rFonts w:ascii="Times New Roman" w:hAnsi="Times New Roman"/>
              </w:rPr>
            </w:pPr>
          </w:p>
          <w:p w:rsidR="00171A28" w:rsidRDefault="00171A28" w:rsidP="000F771D">
            <w:pPr>
              <w:contextualSpacing/>
              <w:rPr>
                <w:rFonts w:ascii="Times New Roman" w:hAnsi="Times New Roman"/>
              </w:rPr>
            </w:pPr>
          </w:p>
          <w:p w:rsidR="00171A28" w:rsidRDefault="00171A28" w:rsidP="000F771D">
            <w:pPr>
              <w:contextualSpacing/>
              <w:rPr>
                <w:rFonts w:ascii="Times New Roman" w:hAnsi="Times New Roman"/>
              </w:rPr>
            </w:pPr>
          </w:p>
          <w:p w:rsidR="00171A28" w:rsidRDefault="00171A28" w:rsidP="000F771D">
            <w:pPr>
              <w:contextualSpacing/>
              <w:rPr>
                <w:rFonts w:ascii="Times New Roman" w:hAnsi="Times New Roman"/>
              </w:rPr>
            </w:pPr>
          </w:p>
          <w:p w:rsidR="00171A28" w:rsidRDefault="00171A28" w:rsidP="000F771D">
            <w:pPr>
              <w:contextualSpacing/>
              <w:rPr>
                <w:rFonts w:ascii="Times New Roman" w:hAnsi="Times New Roman"/>
              </w:rPr>
            </w:pPr>
          </w:p>
          <w:p w:rsidR="00171A28" w:rsidRPr="003654A1" w:rsidRDefault="00171A28" w:rsidP="000F771D">
            <w:pPr>
              <w:contextualSpacing/>
              <w:rPr>
                <w:rFonts w:ascii="Times New Roman" w:hAnsi="Times New Roman"/>
              </w:rPr>
            </w:pPr>
          </w:p>
        </w:tc>
        <w:tc>
          <w:tcPr>
            <w:tcW w:w="1558" w:type="dxa"/>
            <w:tcBorders>
              <w:top w:val="single" w:sz="4" w:space="0" w:color="auto"/>
              <w:left w:val="single" w:sz="4" w:space="0" w:color="000000"/>
              <w:bottom w:val="single" w:sz="4" w:space="0" w:color="000000"/>
              <w:right w:val="single" w:sz="4" w:space="0" w:color="000000"/>
            </w:tcBorders>
          </w:tcPr>
          <w:p w:rsidR="00171A28" w:rsidRDefault="00171A28" w:rsidP="000F771D">
            <w:pPr>
              <w:contextualSpacing/>
              <w:rPr>
                <w:rFonts w:ascii="Times New Roman" w:hAnsi="Times New Roman"/>
                <w:i/>
                <w:iCs/>
              </w:rPr>
            </w:pPr>
          </w:p>
          <w:p w:rsidR="003654A1" w:rsidRPr="003654A1" w:rsidRDefault="003654A1" w:rsidP="000F771D">
            <w:pPr>
              <w:contextualSpacing/>
              <w:rPr>
                <w:rFonts w:ascii="Times New Roman" w:hAnsi="Times New Roman"/>
              </w:rPr>
            </w:pPr>
            <w:r w:rsidRPr="003654A1">
              <w:rPr>
                <w:rFonts w:ascii="Times New Roman" w:hAnsi="Times New Roman"/>
                <w:i/>
                <w:iCs/>
              </w:rPr>
              <w:t xml:space="preserve">Развивать </w:t>
            </w:r>
            <w:r w:rsidRPr="003654A1">
              <w:rPr>
                <w:rFonts w:ascii="Times New Roman" w:hAnsi="Times New Roman"/>
              </w:rPr>
              <w:t>самостоятельность в поиске решения различных изобразительных задач</w:t>
            </w:r>
            <w:r w:rsidRPr="003654A1">
              <w:rPr>
                <w:rFonts w:ascii="Times New Roman" w:hAnsi="Times New Roman"/>
                <w:i/>
                <w:iCs/>
              </w:rPr>
              <w:t xml:space="preserve"> </w:t>
            </w:r>
          </w:p>
        </w:tc>
        <w:tc>
          <w:tcPr>
            <w:tcW w:w="567" w:type="dxa"/>
            <w:vMerge/>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Составить цветовые оттенки </w:t>
            </w:r>
          </w:p>
          <w:p w:rsidR="003654A1" w:rsidRPr="003654A1" w:rsidRDefault="003654A1" w:rsidP="000F771D">
            <w:pPr>
              <w:ind w:left="113" w:right="113"/>
              <w:jc w:val="right"/>
              <w:rPr>
                <w:rFonts w:ascii="Times New Roman" w:hAnsi="Times New Roman"/>
              </w:rPr>
            </w:pPr>
            <w:r w:rsidRPr="003654A1">
              <w:rPr>
                <w:rFonts w:ascii="Times New Roman" w:hAnsi="Times New Roman"/>
              </w:rPr>
              <w:t>акварелью или гуашью.</w:t>
            </w:r>
          </w:p>
        </w:tc>
        <w:tc>
          <w:tcPr>
            <w:tcW w:w="564" w:type="dxa"/>
            <w:tcBorders>
              <w:left w:val="single" w:sz="4" w:space="0" w:color="000000"/>
              <w:bottom w:val="single" w:sz="4" w:space="0" w:color="000000"/>
              <w:right w:val="single" w:sz="4" w:space="0" w:color="000000"/>
            </w:tcBorders>
          </w:tcPr>
          <w:p w:rsidR="00171A28" w:rsidRDefault="00171A28" w:rsidP="000F771D">
            <w:pPr>
              <w:rPr>
                <w:rFonts w:ascii="Times New Roman" w:hAnsi="Times New Roman"/>
                <w:b/>
              </w:rPr>
            </w:pPr>
          </w:p>
          <w:p w:rsidR="003654A1" w:rsidRPr="003654A1" w:rsidRDefault="003654A1" w:rsidP="000F771D">
            <w:pPr>
              <w:rPr>
                <w:rFonts w:ascii="Times New Roman" w:hAnsi="Times New Roman"/>
                <w:b/>
                <w:lang w:val="en-US"/>
              </w:rPr>
            </w:pPr>
            <w:r w:rsidRPr="003654A1">
              <w:rPr>
                <w:rFonts w:ascii="Times New Roman" w:hAnsi="Times New Roman"/>
                <w:b/>
                <w:lang w:val="en-US"/>
              </w:rPr>
              <w:t>13/09</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r>
      <w:tr w:rsidR="003654A1" w:rsidRPr="003654A1" w:rsidTr="00F1191A">
        <w:trPr>
          <w:cantSplit/>
          <w:trHeight w:val="7078"/>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Красное королевство.</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Рисование красных ягод (земляники и малины) по выбору.</w:t>
            </w:r>
            <w:r w:rsidRPr="003654A1">
              <w:rPr>
                <w:rFonts w:ascii="Times New Roman" w:hAnsi="Times New Roman"/>
              </w:rPr>
              <w:t xml:space="preserve"> С.28-31.</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Урок - игра</w:t>
            </w:r>
          </w:p>
        </w:tc>
        <w:tc>
          <w:tcPr>
            <w:tcW w:w="2418" w:type="dxa"/>
            <w:gridSpan w:val="2"/>
            <w:tcBorders>
              <w:left w:val="single" w:sz="4" w:space="0" w:color="000000"/>
              <w:bottom w:val="single" w:sz="4" w:space="0" w:color="000000"/>
              <w:right w:val="single" w:sz="4" w:space="0" w:color="000000"/>
            </w:tcBorders>
          </w:tcPr>
          <w:p w:rsidR="003654A1" w:rsidRDefault="003654A1" w:rsidP="000F771D">
            <w:pPr>
              <w:rPr>
                <w:rFonts w:ascii="Times New Roman" w:hAnsi="Times New Roman"/>
              </w:rPr>
            </w:pPr>
            <w:r w:rsidRPr="003654A1">
              <w:rPr>
                <w:rFonts w:ascii="Times New Roman" w:hAnsi="Times New Roman"/>
              </w:rPr>
              <w:t>Развитие зрительного восприятия оттенков красного цвета. Расширение представления детей о красном цвете, развитие способности тонко чувствовать цвет и умения подбирать различные оттенки красного с помощью красок и цветных карандашей. Обучение умению изображать по памяти и представлению красные ягоды (земляника, малина) и цветы (тюльпан, мак). Освоение приёма рисования «от пятна». Ознакомление с приёмами «вливание цвета в цвет» и «последовательное наложение цветов».</w:t>
            </w:r>
          </w:p>
          <w:p w:rsidR="00171A28" w:rsidRDefault="00171A28" w:rsidP="000F771D">
            <w:pPr>
              <w:rPr>
                <w:rFonts w:ascii="Times New Roman" w:hAnsi="Times New Roman"/>
              </w:rPr>
            </w:pPr>
          </w:p>
          <w:p w:rsidR="00171A28" w:rsidRDefault="00171A28" w:rsidP="000F771D">
            <w:pPr>
              <w:rPr>
                <w:rFonts w:ascii="Times New Roman" w:hAnsi="Times New Roman"/>
              </w:rPr>
            </w:pPr>
          </w:p>
          <w:p w:rsidR="00171A28" w:rsidRDefault="00171A28" w:rsidP="000F771D">
            <w:pPr>
              <w:rPr>
                <w:rFonts w:ascii="Times New Roman" w:hAnsi="Times New Roman"/>
              </w:rPr>
            </w:pPr>
          </w:p>
          <w:p w:rsidR="00171A28" w:rsidRDefault="00171A28" w:rsidP="000F771D">
            <w:pPr>
              <w:rPr>
                <w:rFonts w:ascii="Times New Roman" w:hAnsi="Times New Roman"/>
              </w:rPr>
            </w:pPr>
          </w:p>
          <w:p w:rsidR="00171A28" w:rsidRDefault="00171A28" w:rsidP="000F771D">
            <w:pPr>
              <w:rPr>
                <w:rFonts w:ascii="Times New Roman" w:hAnsi="Times New Roman"/>
              </w:rPr>
            </w:pPr>
          </w:p>
          <w:p w:rsidR="00171A28" w:rsidRDefault="00171A28" w:rsidP="000F771D">
            <w:pPr>
              <w:rPr>
                <w:rFonts w:ascii="Times New Roman" w:hAnsi="Times New Roman"/>
              </w:rPr>
            </w:pPr>
          </w:p>
          <w:p w:rsidR="00171A28" w:rsidRDefault="00171A28" w:rsidP="000F771D">
            <w:pPr>
              <w:rPr>
                <w:rFonts w:ascii="Times New Roman" w:hAnsi="Times New Roman"/>
              </w:rPr>
            </w:pPr>
          </w:p>
          <w:p w:rsidR="00171A28" w:rsidRDefault="00171A28" w:rsidP="000F771D">
            <w:pPr>
              <w:rPr>
                <w:rFonts w:ascii="Times New Roman" w:hAnsi="Times New Roman"/>
              </w:rPr>
            </w:pPr>
          </w:p>
          <w:p w:rsidR="00171A28" w:rsidRPr="003654A1" w:rsidRDefault="00171A28" w:rsidP="000F771D">
            <w:pPr>
              <w:rPr>
                <w:rFonts w:ascii="Times New Roman" w:hAnsi="Times New Roman"/>
              </w:rPr>
            </w:pPr>
          </w:p>
        </w:tc>
        <w:tc>
          <w:tcPr>
            <w:tcW w:w="113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Последовательность рисования ягод, цветов. Приемы: вливание цвета в цвет, наложения цветов.</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Уметь использовать художественные материалы (гуашь, цветные карандаши, акварель, бумага).</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Творческий отчет. «Красная коллекция</w:t>
            </w: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Приемы: вливание цвета в цвет, наложения цветов.</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Использовать художественные материалы (гуашь, цветные карандаши, акварель, бумага)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Пользоваться </w:t>
            </w:r>
            <w:r w:rsidRPr="003654A1">
              <w:rPr>
                <w:rFonts w:ascii="Times New Roman" w:hAnsi="Times New Roman"/>
              </w:rPr>
              <w:t xml:space="preserve">словарями и справочной литературой для школьников; </w:t>
            </w:r>
            <w:r w:rsidRPr="003654A1">
              <w:rPr>
                <w:rFonts w:ascii="Times New Roman" w:hAnsi="Times New Roman"/>
                <w:i/>
                <w:iCs/>
              </w:rPr>
              <w:t xml:space="preserve">развивать </w:t>
            </w:r>
            <w:r w:rsidRPr="003654A1">
              <w:rPr>
                <w:rFonts w:ascii="Times New Roman" w:hAnsi="Times New Roman"/>
              </w:rPr>
              <w:t>ассоциативное мышление.</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Использовать </w:t>
            </w:r>
            <w:r w:rsidRPr="003654A1">
              <w:rPr>
                <w:rFonts w:ascii="Times New Roman" w:hAnsi="Times New Roman"/>
              </w:rPr>
              <w:t>речевые средства для решения различных коммуникативных и познавательных задач.</w:t>
            </w:r>
            <w:r w:rsidRPr="003654A1">
              <w:rPr>
                <w:rFonts w:ascii="Times New Roman" w:hAnsi="Times New Roman"/>
                <w:i/>
                <w:iCs/>
              </w:rPr>
              <w:t xml:space="preserve"> </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Беседа по картинам. В Серов «Девочка с персиками», </w:t>
            </w:r>
          </w:p>
          <w:p w:rsidR="003654A1" w:rsidRPr="00F84981" w:rsidRDefault="003654A1" w:rsidP="000F771D">
            <w:pPr>
              <w:ind w:left="113" w:right="113"/>
              <w:jc w:val="right"/>
              <w:rPr>
                <w:rFonts w:ascii="Times New Roman" w:hAnsi="Times New Roman"/>
              </w:rPr>
            </w:pPr>
            <w:r w:rsidRPr="003654A1">
              <w:rPr>
                <w:rFonts w:ascii="Times New Roman" w:hAnsi="Times New Roman"/>
              </w:rPr>
              <w:t>В.Суриков «Портрет Ольги»</w:t>
            </w:r>
            <w:proofErr w:type="gramStart"/>
            <w:r w:rsidRPr="003654A1">
              <w:rPr>
                <w:rFonts w:ascii="Times New Roman" w:hAnsi="Times New Roman"/>
              </w:rPr>
              <w:t>.П</w:t>
            </w:r>
            <w:proofErr w:type="gramEnd"/>
            <w:r w:rsidRPr="003654A1">
              <w:rPr>
                <w:rFonts w:ascii="Times New Roman" w:hAnsi="Times New Roman"/>
              </w:rPr>
              <w:t>рактическая работа.</w:t>
            </w:r>
            <w:r w:rsidR="00F84981">
              <w:rPr>
                <w:rFonts w:ascii="Times New Roman" w:hAnsi="Times New Roman"/>
              </w:rPr>
              <w:t xml:space="preserve"> </w:t>
            </w:r>
            <w:r w:rsidRPr="003654A1">
              <w:rPr>
                <w:rFonts w:ascii="Times New Roman" w:hAnsi="Times New Roman"/>
                <w:i/>
              </w:rPr>
              <w:t xml:space="preserve">Найти картинки и открытки с предметами красного цвета. </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20/09</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Оранжевое королевство.</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Рисование цветков ноготков.</w:t>
            </w:r>
          </w:p>
          <w:p w:rsidR="003654A1" w:rsidRPr="003654A1" w:rsidRDefault="003654A1" w:rsidP="000F771D">
            <w:pPr>
              <w:rPr>
                <w:rFonts w:ascii="Times New Roman" w:hAnsi="Times New Roman"/>
              </w:rPr>
            </w:pPr>
            <w:r w:rsidRPr="003654A1">
              <w:rPr>
                <w:rFonts w:ascii="Times New Roman" w:hAnsi="Times New Roman"/>
                <w:i/>
              </w:rPr>
              <w:t>Рисование апельсина.</w:t>
            </w:r>
            <w:r w:rsidRPr="003654A1">
              <w:rPr>
                <w:rFonts w:ascii="Times New Roman" w:hAnsi="Times New Roman"/>
              </w:rPr>
              <w:t xml:space="preserve"> </w:t>
            </w:r>
          </w:p>
          <w:p w:rsidR="003654A1" w:rsidRPr="003654A1" w:rsidRDefault="003654A1" w:rsidP="000F771D">
            <w:pPr>
              <w:rPr>
                <w:rFonts w:ascii="Times New Roman" w:hAnsi="Times New Roman"/>
              </w:rPr>
            </w:pPr>
            <w:r w:rsidRPr="003654A1">
              <w:rPr>
                <w:rFonts w:ascii="Times New Roman" w:hAnsi="Times New Roman"/>
              </w:rPr>
              <w:t>С.32-35.</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Урок - сказка</w:t>
            </w:r>
          </w:p>
        </w:tc>
        <w:tc>
          <w:tcPr>
            <w:tcW w:w="2418" w:type="dxa"/>
            <w:gridSpan w:val="2"/>
            <w:tcBorders>
              <w:left w:val="single" w:sz="4" w:space="0" w:color="000000"/>
              <w:bottom w:val="single" w:sz="4" w:space="0" w:color="000000"/>
              <w:right w:val="single" w:sz="4" w:space="0" w:color="000000"/>
            </w:tcBorders>
          </w:tcPr>
          <w:p w:rsidR="003654A1" w:rsidRDefault="003654A1" w:rsidP="000F771D">
            <w:pPr>
              <w:rPr>
                <w:rFonts w:ascii="Times New Roman" w:hAnsi="Times New Roman"/>
              </w:rPr>
            </w:pPr>
            <w:r w:rsidRPr="003654A1">
              <w:rPr>
                <w:rFonts w:ascii="Times New Roman" w:hAnsi="Times New Roman"/>
              </w:rPr>
              <w:t>Развитие у детей зрительного внимания. Расширение представления учащихся об оранжевом цвете, развитие умения подбирать различные оттенки оранжевого с помощью красок и цветных карандашей. Обучение умению изображать оранжевые цветы и фрукты. Освоение приёмов «</w:t>
            </w:r>
            <w:proofErr w:type="spellStart"/>
            <w:r w:rsidRPr="003654A1">
              <w:rPr>
                <w:rFonts w:ascii="Times New Roman" w:hAnsi="Times New Roman"/>
              </w:rPr>
              <w:t>примакивания</w:t>
            </w:r>
            <w:proofErr w:type="spellEnd"/>
            <w:r w:rsidRPr="003654A1">
              <w:rPr>
                <w:rFonts w:ascii="Times New Roman" w:hAnsi="Times New Roman"/>
              </w:rPr>
              <w:t>» всего ворса кисти, «смешения цветов» кистью и приёма «раздельный мазок».</w:t>
            </w:r>
          </w:p>
          <w:p w:rsidR="00171A28" w:rsidRDefault="00171A28" w:rsidP="000F771D">
            <w:pPr>
              <w:rPr>
                <w:rFonts w:ascii="Times New Roman" w:hAnsi="Times New Roman"/>
              </w:rPr>
            </w:pPr>
          </w:p>
          <w:p w:rsidR="00171A28" w:rsidRDefault="00171A28" w:rsidP="000F771D">
            <w:pPr>
              <w:rPr>
                <w:rFonts w:ascii="Times New Roman" w:hAnsi="Times New Roman"/>
              </w:rPr>
            </w:pPr>
          </w:p>
          <w:p w:rsidR="00171A28" w:rsidRDefault="00171A28" w:rsidP="000F771D">
            <w:pPr>
              <w:rPr>
                <w:rFonts w:ascii="Times New Roman" w:hAnsi="Times New Roman"/>
              </w:rPr>
            </w:pPr>
          </w:p>
          <w:p w:rsidR="00171A28" w:rsidRDefault="00171A28" w:rsidP="000F771D">
            <w:pPr>
              <w:rPr>
                <w:rFonts w:ascii="Times New Roman" w:hAnsi="Times New Roman"/>
              </w:rPr>
            </w:pPr>
          </w:p>
          <w:p w:rsidR="00171A28" w:rsidRDefault="00171A28" w:rsidP="000F771D">
            <w:pPr>
              <w:rPr>
                <w:rFonts w:ascii="Times New Roman" w:hAnsi="Times New Roman"/>
              </w:rPr>
            </w:pPr>
          </w:p>
          <w:p w:rsidR="00171A28" w:rsidRDefault="00171A28" w:rsidP="000F771D">
            <w:pPr>
              <w:rPr>
                <w:rFonts w:ascii="Times New Roman" w:hAnsi="Times New Roman"/>
              </w:rPr>
            </w:pPr>
          </w:p>
          <w:p w:rsidR="00171A28" w:rsidRDefault="00171A28" w:rsidP="000F771D">
            <w:pPr>
              <w:rPr>
                <w:rFonts w:ascii="Times New Roman" w:hAnsi="Times New Roman"/>
              </w:rPr>
            </w:pPr>
          </w:p>
          <w:p w:rsidR="00171A28" w:rsidRDefault="00171A28" w:rsidP="000F771D">
            <w:pPr>
              <w:rPr>
                <w:rFonts w:ascii="Times New Roman" w:hAnsi="Times New Roman"/>
              </w:rPr>
            </w:pPr>
          </w:p>
          <w:p w:rsidR="00171A28" w:rsidRPr="003654A1" w:rsidRDefault="00171A28" w:rsidP="000F771D">
            <w:pPr>
              <w:rPr>
                <w:rFonts w:ascii="Times New Roman" w:hAnsi="Times New Roman"/>
              </w:rPr>
            </w:pPr>
          </w:p>
        </w:tc>
        <w:tc>
          <w:tcPr>
            <w:tcW w:w="113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Последовательность рисования</w:t>
            </w:r>
          </w:p>
          <w:p w:rsidR="003654A1" w:rsidRPr="003654A1" w:rsidRDefault="003654A1" w:rsidP="000F771D">
            <w:pPr>
              <w:rPr>
                <w:rFonts w:ascii="Times New Roman" w:hAnsi="Times New Roman"/>
              </w:rPr>
            </w:pPr>
            <w:r w:rsidRPr="003654A1">
              <w:rPr>
                <w:rFonts w:ascii="Times New Roman" w:hAnsi="Times New Roman"/>
              </w:rPr>
              <w:t xml:space="preserve">ноготков, апельсина, ветки рябины (по выбору). Приемы: </w:t>
            </w:r>
            <w:proofErr w:type="spellStart"/>
            <w:r w:rsidRPr="003654A1">
              <w:rPr>
                <w:rFonts w:ascii="Times New Roman" w:hAnsi="Times New Roman"/>
              </w:rPr>
              <w:t>примакивание</w:t>
            </w:r>
            <w:proofErr w:type="spellEnd"/>
            <w:r w:rsidRPr="003654A1">
              <w:rPr>
                <w:rFonts w:ascii="Times New Roman" w:hAnsi="Times New Roman"/>
              </w:rPr>
              <w:t>, раздельный мазок, смешение цветов.</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Знать элементарные правила смешивания основных цветов</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Текущий  </w:t>
            </w:r>
            <w:proofErr w:type="gramStart"/>
            <w:r w:rsidRPr="003654A1">
              <w:rPr>
                <w:rFonts w:ascii="Times New Roman" w:hAnsi="Times New Roman"/>
              </w:rPr>
              <w:t>СР</w:t>
            </w:r>
            <w:proofErr w:type="gramEnd"/>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Элементарные правила смешивания основных цветов. Приемы: прима-кивание, раздельный мазок, смешение цветов.</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Использовать художественные материалы (гуашь, цветные карандаши, акварель, бумага)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Использовать</w:t>
            </w:r>
            <w:r w:rsidRPr="003654A1">
              <w:rPr>
                <w:rFonts w:ascii="Times New Roman" w:hAnsi="Times New Roman"/>
              </w:rPr>
              <w:t xml:space="preserve"> различные способы поиска, обработки, анализа и интерпретации информации в соответствии с учебной задачей.</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Сравнивать</w:t>
            </w:r>
            <w:r w:rsidRPr="003654A1">
              <w:rPr>
                <w:rFonts w:ascii="Times New Roman" w:hAnsi="Times New Roman"/>
              </w:rPr>
              <w:t xml:space="preserve"> свой ответ с ответами одноклассников, оценивать высказывания по поводу художественного произведения</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b/>
              </w:rPr>
            </w:pPr>
            <w:r w:rsidRPr="003654A1">
              <w:rPr>
                <w:rFonts w:ascii="Times New Roman" w:hAnsi="Times New Roman"/>
              </w:rPr>
              <w:t>Осень в нашем городе.</w:t>
            </w: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Беседа по картинам. Е.Зверькова «Золотая осень»; </w:t>
            </w:r>
          </w:p>
          <w:p w:rsidR="003654A1" w:rsidRPr="003654A1" w:rsidRDefault="003654A1" w:rsidP="000F771D">
            <w:pPr>
              <w:ind w:left="113" w:right="113"/>
              <w:jc w:val="right"/>
              <w:rPr>
                <w:rFonts w:ascii="Times New Roman" w:hAnsi="Times New Roman"/>
              </w:rPr>
            </w:pPr>
            <w:r w:rsidRPr="003654A1">
              <w:rPr>
                <w:rFonts w:ascii="Times New Roman" w:hAnsi="Times New Roman"/>
              </w:rPr>
              <w:t>И.Левитан «Золотая осень».</w:t>
            </w:r>
            <w:r w:rsidR="00F84981">
              <w:rPr>
                <w:rFonts w:ascii="Times New Roman" w:hAnsi="Times New Roman"/>
              </w:rPr>
              <w:t xml:space="preserve"> </w:t>
            </w:r>
            <w:r w:rsidRPr="003654A1">
              <w:rPr>
                <w:rFonts w:ascii="Times New Roman" w:hAnsi="Times New Roman"/>
              </w:rPr>
              <w:t>Практическая работа.</w:t>
            </w:r>
          </w:p>
          <w:p w:rsidR="003654A1" w:rsidRPr="003654A1" w:rsidRDefault="00171A28" w:rsidP="000F771D">
            <w:pPr>
              <w:ind w:left="113" w:right="113"/>
              <w:jc w:val="right"/>
              <w:rPr>
                <w:rFonts w:ascii="Times New Roman" w:hAnsi="Times New Roman"/>
                <w:b/>
              </w:rPr>
            </w:pPr>
            <w:r>
              <w:rPr>
                <w:rFonts w:ascii="Times New Roman" w:hAnsi="Times New Roman"/>
                <w:i/>
              </w:rPr>
              <w:t>Найти к</w:t>
            </w:r>
            <w:r w:rsidR="00F1191A">
              <w:rPr>
                <w:rFonts w:ascii="Times New Roman" w:hAnsi="Times New Roman"/>
                <w:i/>
              </w:rPr>
              <w:t>а</w:t>
            </w:r>
            <w:r w:rsidR="00F84981">
              <w:rPr>
                <w:rFonts w:ascii="Times New Roman" w:hAnsi="Times New Roman"/>
                <w:i/>
              </w:rPr>
              <w:t xml:space="preserve">ртинки и открытки с предметами </w:t>
            </w:r>
            <w:r w:rsidR="003654A1" w:rsidRPr="003654A1">
              <w:rPr>
                <w:rFonts w:ascii="Times New Roman" w:hAnsi="Times New Roman"/>
                <w:i/>
              </w:rPr>
              <w:t>оранжевого цвета.</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27/09</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6367"/>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Жёлтое королевство.</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Рисование жёлтых фруктов и овощей (лимон, дыня, банан, репа) по выбору.</w:t>
            </w:r>
            <w:r w:rsidRPr="003654A1">
              <w:rPr>
                <w:rFonts w:ascii="Times New Roman" w:hAnsi="Times New Roman"/>
              </w:rPr>
              <w:t xml:space="preserve"> С.36-39</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Урок – экскурсия</w:t>
            </w:r>
          </w:p>
        </w:tc>
        <w:tc>
          <w:tcPr>
            <w:tcW w:w="2418" w:type="dxa"/>
            <w:gridSpan w:val="2"/>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Развитие у детей зрительного внимания. Расширение представления учащихся о жёлтом цвете, развитие способности тонко чувствовать цвет и умение подбирать различные оттенки жёлтого с помощью красок и цветных карандашей. Обучение умению изображать жёлтые фрукты и цветы. Развитие мелкой моторики рук и двигательной координации, обучение умению рисовать кончиком тонкой кисти.</w:t>
            </w:r>
          </w:p>
        </w:tc>
        <w:tc>
          <w:tcPr>
            <w:tcW w:w="113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Последовательность рисования лимона, цыпленка, одуванчика.</w:t>
            </w:r>
          </w:p>
          <w:p w:rsidR="003654A1" w:rsidRPr="003654A1" w:rsidRDefault="003654A1" w:rsidP="000F771D">
            <w:pPr>
              <w:rPr>
                <w:rFonts w:ascii="Times New Roman" w:hAnsi="Times New Roman"/>
              </w:rPr>
            </w:pPr>
            <w:r w:rsidRPr="003654A1">
              <w:rPr>
                <w:rFonts w:ascii="Times New Roman" w:hAnsi="Times New Roman"/>
              </w:rPr>
              <w:t xml:space="preserve">Прием </w:t>
            </w:r>
            <w:proofErr w:type="spellStart"/>
            <w:r w:rsidRPr="003654A1">
              <w:rPr>
                <w:rFonts w:ascii="Times New Roman" w:hAnsi="Times New Roman"/>
              </w:rPr>
              <w:t>набрызга</w:t>
            </w:r>
            <w:proofErr w:type="spellEnd"/>
            <w:r w:rsidRPr="003654A1">
              <w:rPr>
                <w:rFonts w:ascii="Times New Roman" w:hAnsi="Times New Roman"/>
              </w:rPr>
              <w:t xml:space="preserve"> краски.</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Уметь передавать в рисунке простейшую форму, основной цвет предмета</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Текущий </w:t>
            </w:r>
            <w:proofErr w:type="gramStart"/>
            <w:r w:rsidRPr="003654A1">
              <w:rPr>
                <w:rFonts w:ascii="Times New Roman" w:hAnsi="Times New Roman"/>
              </w:rPr>
              <w:t>СР</w:t>
            </w:r>
            <w:proofErr w:type="gramEnd"/>
          </w:p>
          <w:p w:rsidR="003654A1" w:rsidRPr="003654A1" w:rsidRDefault="003654A1" w:rsidP="000F771D">
            <w:pPr>
              <w:ind w:left="113" w:right="113"/>
              <w:jc w:val="right"/>
              <w:rPr>
                <w:rFonts w:ascii="Times New Roman" w:hAnsi="Times New Roman"/>
              </w:rPr>
            </w:pP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Оттенки желтого цвета.</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 xml:space="preserve">Прием </w:t>
            </w:r>
            <w:proofErr w:type="spellStart"/>
            <w:r w:rsidRPr="003654A1">
              <w:rPr>
                <w:rFonts w:ascii="Times New Roman" w:hAnsi="Times New Roman"/>
              </w:rPr>
              <w:t>набрызга</w:t>
            </w:r>
            <w:proofErr w:type="spellEnd"/>
            <w:r w:rsidRPr="003654A1">
              <w:rPr>
                <w:rFonts w:ascii="Times New Roman" w:hAnsi="Times New Roman"/>
              </w:rPr>
              <w:t xml:space="preserve"> краски.</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Передавать в рисунке простейшую форму, основной цвет предмета</w:t>
            </w:r>
          </w:p>
        </w:tc>
        <w:tc>
          <w:tcPr>
            <w:tcW w:w="1418" w:type="dxa"/>
            <w:tcBorders>
              <w:top w:val="single" w:sz="4" w:space="0" w:color="auto"/>
              <w:left w:val="single" w:sz="4" w:space="0" w:color="000000"/>
              <w:bottom w:val="single" w:sz="4" w:space="0" w:color="000000"/>
              <w:right w:val="single" w:sz="4" w:space="0" w:color="000000"/>
            </w:tcBorders>
          </w:tcPr>
          <w:p w:rsidR="003654A1" w:rsidRDefault="003654A1" w:rsidP="000F771D">
            <w:pPr>
              <w:contextualSpacing/>
              <w:rPr>
                <w:rFonts w:ascii="Times New Roman" w:hAnsi="Times New Roman"/>
              </w:rPr>
            </w:pPr>
            <w:r w:rsidRPr="003654A1">
              <w:rPr>
                <w:rFonts w:ascii="Times New Roman" w:hAnsi="Times New Roman"/>
                <w:i/>
                <w:iCs/>
              </w:rPr>
              <w:t xml:space="preserve">Получать </w:t>
            </w:r>
            <w:r w:rsidRPr="003654A1">
              <w:rPr>
                <w:rFonts w:ascii="Times New Roman" w:hAnsi="Times New Roman"/>
              </w:rPr>
              <w:t>представления о некоторых специфических формах художественной деятельности, базирующихся на ИКТ (цифровая фотография, работа с компьютером, элементы мультипликации и пр.), а также декоративного искусства и дизайна.</w:t>
            </w: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Pr="003654A1" w:rsidRDefault="00F1191A" w:rsidP="000F771D">
            <w:pPr>
              <w:contextualSpacing/>
              <w:rPr>
                <w:rFonts w:ascii="Times New Roman" w:hAnsi="Times New Roman"/>
              </w:rPr>
            </w:pP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Сравнивать</w:t>
            </w:r>
            <w:r w:rsidRPr="003654A1">
              <w:rPr>
                <w:rFonts w:ascii="Times New Roman" w:hAnsi="Times New Roman"/>
              </w:rPr>
              <w:t xml:space="preserve"> свой ответ с ответами одноклассников, оценивать высказывания по поводу художественного произведения</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Беседа по картинам. Е.Зверькова «Золотая осень»; </w:t>
            </w:r>
          </w:p>
          <w:p w:rsidR="003654A1" w:rsidRPr="003654A1" w:rsidRDefault="003654A1" w:rsidP="000F771D">
            <w:pPr>
              <w:ind w:left="113" w:right="113"/>
              <w:jc w:val="right"/>
              <w:rPr>
                <w:rFonts w:ascii="Times New Roman" w:hAnsi="Times New Roman"/>
              </w:rPr>
            </w:pPr>
            <w:r w:rsidRPr="003654A1">
              <w:rPr>
                <w:rFonts w:ascii="Times New Roman" w:hAnsi="Times New Roman"/>
              </w:rPr>
              <w:t>И.Левитан «Золотая осень».</w:t>
            </w:r>
            <w:r w:rsidR="00F84981">
              <w:rPr>
                <w:rFonts w:ascii="Times New Roman" w:hAnsi="Times New Roman"/>
              </w:rPr>
              <w:t xml:space="preserve"> </w:t>
            </w: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b/>
              </w:rPr>
            </w:pPr>
            <w:r w:rsidRPr="003654A1">
              <w:rPr>
                <w:rFonts w:ascii="Times New Roman" w:hAnsi="Times New Roman"/>
                <w:i/>
              </w:rPr>
              <w:t>Найти картинки и открытки с предметами жёлтого цвета.</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04/10</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9202"/>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Зелёное королевство.</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Рисование зелёных фруктов: груши или яблока (по выбору).</w:t>
            </w:r>
            <w:r w:rsidRPr="003654A1">
              <w:rPr>
                <w:rFonts w:ascii="Times New Roman" w:hAnsi="Times New Roman"/>
              </w:rPr>
              <w:t xml:space="preserve"> С.40-43.</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Урок – путешествие</w:t>
            </w:r>
          </w:p>
        </w:tc>
        <w:tc>
          <w:tcPr>
            <w:tcW w:w="2418" w:type="dxa"/>
            <w:gridSpan w:val="2"/>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Развитие у детей зрительного восприятия и различения цветовых оттенков, умения подбирать оттенки зелёного цвета с помощью красок и цветных карандашей. Обучение умению изображать зелёные фрукты (груши, яблоки). Освоение приёмов смешивания цветов карандашами. Совершенствование умения применять приёмы «</w:t>
            </w:r>
            <w:proofErr w:type="spellStart"/>
            <w:r w:rsidRPr="003654A1">
              <w:rPr>
                <w:rFonts w:ascii="Times New Roman" w:hAnsi="Times New Roman"/>
              </w:rPr>
              <w:t>примакивания</w:t>
            </w:r>
            <w:proofErr w:type="spellEnd"/>
            <w:r w:rsidRPr="003654A1">
              <w:rPr>
                <w:rFonts w:ascii="Times New Roman" w:hAnsi="Times New Roman"/>
              </w:rPr>
              <w:t>» всего ворса кисти и «смешения цветов кистью». Развитие фантазии и творческого воображения.</w:t>
            </w:r>
          </w:p>
        </w:tc>
        <w:tc>
          <w:tcPr>
            <w:tcW w:w="113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Последовательность рисования груши, яблока.</w:t>
            </w:r>
          </w:p>
          <w:p w:rsidR="003654A1" w:rsidRPr="003654A1" w:rsidRDefault="003654A1" w:rsidP="000F771D">
            <w:pPr>
              <w:rPr>
                <w:rFonts w:ascii="Times New Roman" w:hAnsi="Times New Roman"/>
              </w:rPr>
            </w:pPr>
            <w:r w:rsidRPr="003654A1">
              <w:rPr>
                <w:rFonts w:ascii="Times New Roman" w:hAnsi="Times New Roman"/>
              </w:rPr>
              <w:t>Знакомство с жанром натюрморт и картинами художников этого жанра</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Уметь правильно работать акварельными красками, ровно закрывать ими нужную поверхность</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Текущий. Рисунок с натуры</w:t>
            </w: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Жанр «натюрморт»</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А.Я. Головин</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И.Э.Грабарь</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Правильно работать акварельными красками, ровно закрывать ими нужную поверхность</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Получать </w:t>
            </w:r>
            <w:r w:rsidRPr="003654A1">
              <w:rPr>
                <w:rFonts w:ascii="Times New Roman" w:hAnsi="Times New Roman"/>
              </w:rPr>
              <w:t>представления о некоторых специфических формах художественной деятельности, базирующихся на ИКТ (цифровая фотография, работа с компьютером, элементы мультипликации и пр.), а также декоративного искусства и дизайна.</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Воспитывать </w:t>
            </w:r>
            <w:r w:rsidRPr="003654A1">
              <w:rPr>
                <w:rFonts w:ascii="Times New Roman" w:hAnsi="Times New Roman"/>
              </w:rPr>
              <w:t xml:space="preserve">уважительное отношение к </w:t>
            </w:r>
            <w:proofErr w:type="gramStart"/>
            <w:r w:rsidRPr="003654A1">
              <w:rPr>
                <w:rFonts w:ascii="Times New Roman" w:hAnsi="Times New Roman"/>
              </w:rPr>
              <w:t>творчеству</w:t>
            </w:r>
            <w:proofErr w:type="gramEnd"/>
            <w:r w:rsidRPr="003654A1">
              <w:rPr>
                <w:rFonts w:ascii="Times New Roman" w:hAnsi="Times New Roman"/>
              </w:rPr>
              <w:t xml:space="preserve"> как своему, так и других людей</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Беседа по картинам. И.Шишкин «Дождь в дубовом лесу»; </w:t>
            </w:r>
          </w:p>
          <w:p w:rsidR="003654A1" w:rsidRPr="00F84981" w:rsidRDefault="003654A1" w:rsidP="000F771D">
            <w:pPr>
              <w:ind w:left="113" w:right="113"/>
              <w:jc w:val="right"/>
              <w:rPr>
                <w:rFonts w:ascii="Times New Roman" w:hAnsi="Times New Roman"/>
              </w:rPr>
            </w:pPr>
            <w:r w:rsidRPr="003654A1">
              <w:rPr>
                <w:rFonts w:ascii="Times New Roman" w:hAnsi="Times New Roman"/>
              </w:rPr>
              <w:t>И.Левитан «Берёзовая роща» и «Сосны, освещённые солнцем».</w:t>
            </w:r>
            <w:r w:rsidR="00F84981">
              <w:rPr>
                <w:rFonts w:ascii="Times New Roman" w:hAnsi="Times New Roman"/>
              </w:rPr>
              <w:t xml:space="preserve"> </w:t>
            </w:r>
            <w:r w:rsidRPr="003654A1">
              <w:rPr>
                <w:rFonts w:ascii="Times New Roman" w:hAnsi="Times New Roman"/>
              </w:rPr>
              <w:t>Практическая работа.</w:t>
            </w:r>
            <w:r w:rsidR="00F84981">
              <w:rPr>
                <w:rFonts w:ascii="Times New Roman" w:hAnsi="Times New Roman"/>
              </w:rPr>
              <w:t xml:space="preserve"> </w:t>
            </w:r>
            <w:r w:rsidRPr="003654A1">
              <w:rPr>
                <w:rFonts w:ascii="Times New Roman" w:hAnsi="Times New Roman"/>
                <w:i/>
              </w:rPr>
              <w:t>Найти картинки и открытки с предметами зелёного цвета.</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11/10</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9202"/>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Сине-голубое королевство.</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Рисование синего моря с рыбками.</w:t>
            </w:r>
            <w:r w:rsidRPr="003654A1">
              <w:rPr>
                <w:rFonts w:ascii="Times New Roman" w:hAnsi="Times New Roman"/>
              </w:rPr>
              <w:t xml:space="preserve"> С.44-47.</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Урок – игра</w:t>
            </w:r>
          </w:p>
        </w:tc>
        <w:tc>
          <w:tcPr>
            <w:tcW w:w="2418" w:type="dxa"/>
            <w:gridSpan w:val="2"/>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Развитие у детей зрительного восприятия и различения цветовых оттенков, умения подбирать оттенки синего и голубого цветов с помощью красок. Обучение умению изображать голубые и синие цветы. Развитие умения рисовать кистью. Совершенствование умения применять приёмы «</w:t>
            </w:r>
            <w:proofErr w:type="spellStart"/>
            <w:r w:rsidRPr="003654A1">
              <w:rPr>
                <w:rFonts w:ascii="Times New Roman" w:hAnsi="Times New Roman"/>
              </w:rPr>
              <w:t>примакивания</w:t>
            </w:r>
            <w:proofErr w:type="spellEnd"/>
            <w:r w:rsidRPr="003654A1">
              <w:rPr>
                <w:rFonts w:ascii="Times New Roman" w:hAnsi="Times New Roman"/>
              </w:rPr>
              <w:t>» всего ворса кисти и «смешения цветов кистью». Развитие фантазии и творческого воображения.</w:t>
            </w:r>
          </w:p>
        </w:tc>
        <w:tc>
          <w:tcPr>
            <w:tcW w:w="113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Последовательность рисования простых по форме цветов (незабудки, васильки)</w:t>
            </w:r>
          </w:p>
          <w:p w:rsidR="003654A1" w:rsidRPr="003654A1" w:rsidRDefault="003654A1" w:rsidP="000F771D">
            <w:pPr>
              <w:rPr>
                <w:rFonts w:ascii="Times New Roman" w:hAnsi="Times New Roman"/>
              </w:rPr>
            </w:pPr>
            <w:r w:rsidRPr="003654A1">
              <w:rPr>
                <w:rFonts w:ascii="Times New Roman" w:hAnsi="Times New Roman"/>
              </w:rPr>
              <w:t>Знакомство с творчеством художников –  пейзажистов</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Знать приемы свободной кистевой росписи.</w:t>
            </w:r>
          </w:p>
          <w:p w:rsidR="003654A1" w:rsidRPr="003654A1" w:rsidRDefault="003654A1" w:rsidP="000F771D">
            <w:pPr>
              <w:rPr>
                <w:rFonts w:ascii="Times New Roman" w:hAnsi="Times New Roman"/>
              </w:rPr>
            </w:pPr>
            <w:r w:rsidRPr="003654A1">
              <w:rPr>
                <w:rFonts w:ascii="Times New Roman" w:hAnsi="Times New Roman"/>
              </w:rPr>
              <w:t>Уметь выполнить композиции</w:t>
            </w:r>
          </w:p>
          <w:p w:rsidR="003654A1" w:rsidRPr="003654A1" w:rsidRDefault="003654A1" w:rsidP="000F771D">
            <w:pPr>
              <w:rPr>
                <w:rFonts w:ascii="Times New Roman" w:hAnsi="Times New Roman"/>
              </w:rPr>
            </w:pPr>
            <w:r w:rsidRPr="003654A1">
              <w:rPr>
                <w:rFonts w:ascii="Times New Roman" w:hAnsi="Times New Roman"/>
              </w:rPr>
              <w:t>оное решение рисунка</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Готовый рисунок</w:t>
            </w: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Оттенки голубого и синего цвета.</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И.И.Шишкин</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В.И. Поленов</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Знать приемы свободной кистевой росписи.</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Выполнить композиционное решение рисунка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Воспитывать </w:t>
            </w:r>
            <w:r w:rsidRPr="003654A1">
              <w:rPr>
                <w:rFonts w:ascii="Times New Roman" w:hAnsi="Times New Roman"/>
              </w:rPr>
              <w:t xml:space="preserve">уважительное отношение к </w:t>
            </w:r>
            <w:proofErr w:type="gramStart"/>
            <w:r w:rsidRPr="003654A1">
              <w:rPr>
                <w:rFonts w:ascii="Times New Roman" w:hAnsi="Times New Roman"/>
              </w:rPr>
              <w:t>творчеству</w:t>
            </w:r>
            <w:proofErr w:type="gramEnd"/>
            <w:r w:rsidRPr="003654A1">
              <w:rPr>
                <w:rFonts w:ascii="Times New Roman" w:hAnsi="Times New Roman"/>
              </w:rPr>
              <w:t xml:space="preserve"> как своему, так и других людей</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Использовать </w:t>
            </w:r>
            <w:r w:rsidRPr="003654A1">
              <w:rPr>
                <w:rFonts w:ascii="Times New Roman" w:hAnsi="Times New Roman"/>
              </w:rPr>
              <w:t>речевые средства для решения различных коммуникативных и познавательных задач.</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Беседа по картинам. П.Кузнецов «Вечер в степи», В.Серов «Дети», А.Рылов «В голубом просторе», З.Серебрякова «За завтраком».</w:t>
            </w:r>
            <w:r w:rsidR="00F84981">
              <w:rPr>
                <w:rFonts w:ascii="Times New Roman" w:hAnsi="Times New Roman"/>
              </w:rPr>
              <w:t xml:space="preserve"> </w:t>
            </w: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b/>
              </w:rPr>
            </w:pPr>
            <w:r w:rsidRPr="003654A1">
              <w:rPr>
                <w:rFonts w:ascii="Times New Roman" w:hAnsi="Times New Roman"/>
                <w:i/>
              </w:rPr>
              <w:t>Найти картинки и открытки с предметами голубого и синего цвета.</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18/10</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8641"/>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Фиолетовое королевство.</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Рисование фиолетовых цветов: астры и колокольчики.</w:t>
            </w:r>
            <w:r w:rsidRPr="003654A1">
              <w:rPr>
                <w:rFonts w:ascii="Times New Roman" w:hAnsi="Times New Roman"/>
              </w:rPr>
              <w:t xml:space="preserve"> С.48-51.</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Урок - сказка</w:t>
            </w:r>
          </w:p>
        </w:tc>
        <w:tc>
          <w:tcPr>
            <w:tcW w:w="2418" w:type="dxa"/>
            <w:gridSpan w:val="2"/>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Развитие у детей зрительного восприятия различных оттенков фиолетового цвета. Расширение представления о фиолетовом цвете, развитие умения подбирать различные оттенки фиолетового с помощью красок. Обучение умению изображать по памяти и представлению фиолетовые цветы (астры, колокольчик) и овощи (баклажан). Развитие навыков живописи гуашью, умения использовать приём «смешения цветов кистью». Развитие навыков живописи акварелью, умения использовать приём «последовательное наложение цветов».</w:t>
            </w:r>
          </w:p>
        </w:tc>
        <w:tc>
          <w:tcPr>
            <w:tcW w:w="113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Рисование с натуры. Последовательность рисования баклажана, сливы. Натюрморт.</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Знать основные жанры и виды произведений изобразительного искусства</w:t>
            </w:r>
          </w:p>
          <w:p w:rsidR="003654A1" w:rsidRPr="003654A1" w:rsidRDefault="003654A1" w:rsidP="000F771D">
            <w:pPr>
              <w:rPr>
                <w:rFonts w:ascii="Times New Roman" w:hAnsi="Times New Roman"/>
              </w:rPr>
            </w:pPr>
            <w:r w:rsidRPr="003654A1">
              <w:rPr>
                <w:rFonts w:ascii="Times New Roman" w:hAnsi="Times New Roman"/>
              </w:rPr>
              <w:t>Уметь сравнивать различные виды и жанры изобразительного искусства</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Текущий. Рисунок с натуры. Творческий проект по теме «Изобразительное искусство»</w:t>
            </w: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Основные жанры и виды произведений изобразительного искусства.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Сравнивать различные виды и жанры изобразительного искусства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Понимать общую задачу проекта и точно выполнять свою часть работы</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Сравнивать</w:t>
            </w:r>
            <w:r w:rsidRPr="003654A1">
              <w:rPr>
                <w:rFonts w:ascii="Times New Roman" w:hAnsi="Times New Roman"/>
              </w:rPr>
              <w:t xml:space="preserve"> свой ответ с ответами одноклассников, оценивать высказывания по поводу художественного произведения</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Беседа по картинам.</w:t>
            </w:r>
          </w:p>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М.Врубель «Сирень», П. </w:t>
            </w:r>
            <w:proofErr w:type="spellStart"/>
            <w:r w:rsidRPr="003654A1">
              <w:rPr>
                <w:rFonts w:ascii="Times New Roman" w:hAnsi="Times New Roman"/>
              </w:rPr>
              <w:t>Кончаловский</w:t>
            </w:r>
            <w:proofErr w:type="spellEnd"/>
            <w:r w:rsidRPr="003654A1">
              <w:rPr>
                <w:rFonts w:ascii="Times New Roman" w:hAnsi="Times New Roman"/>
              </w:rPr>
              <w:t xml:space="preserve"> «Сирень в корзине».</w:t>
            </w:r>
            <w:r w:rsidR="00F84981">
              <w:rPr>
                <w:rFonts w:ascii="Times New Roman" w:hAnsi="Times New Roman"/>
              </w:rPr>
              <w:t xml:space="preserve"> </w:t>
            </w: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b/>
              </w:rPr>
            </w:pPr>
            <w:r w:rsidRPr="003654A1">
              <w:rPr>
                <w:rFonts w:ascii="Times New Roman" w:hAnsi="Times New Roman"/>
                <w:i/>
              </w:rPr>
              <w:t>Найти картинки и открытки с предметами фиолетового цвета.</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25/10</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450"/>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ind w:left="360"/>
              <w:jc w:val="both"/>
              <w:rPr>
                <w:b/>
              </w:rPr>
            </w:pPr>
          </w:p>
        </w:tc>
        <w:tc>
          <w:tcPr>
            <w:tcW w:w="5389" w:type="dxa"/>
            <w:gridSpan w:val="5"/>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Внеклассная работа.</w:t>
            </w:r>
          </w:p>
          <w:p w:rsidR="003654A1" w:rsidRPr="003654A1" w:rsidRDefault="003654A1" w:rsidP="000F771D">
            <w:pPr>
              <w:rPr>
                <w:rFonts w:ascii="Times New Roman" w:hAnsi="Times New Roman"/>
              </w:rPr>
            </w:pPr>
            <w:r w:rsidRPr="003654A1">
              <w:rPr>
                <w:rFonts w:ascii="Times New Roman" w:hAnsi="Times New Roman"/>
              </w:rPr>
              <w:t>Проект учащихся по теме «Изобразительное искусство»</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567"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567"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99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3532"/>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Волк и семеро козлят.</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rPr>
            </w:pPr>
            <w:r w:rsidRPr="003654A1">
              <w:rPr>
                <w:rFonts w:ascii="Times New Roman" w:hAnsi="Times New Roman"/>
                <w:i/>
              </w:rPr>
              <w:t>Лепка фигурки волка.</w:t>
            </w:r>
            <w:r w:rsidRPr="003654A1">
              <w:rPr>
                <w:rFonts w:ascii="Times New Roman" w:hAnsi="Times New Roman"/>
              </w:rPr>
              <w:t xml:space="preserve"> </w:t>
            </w:r>
          </w:p>
          <w:p w:rsidR="003654A1" w:rsidRPr="003654A1" w:rsidRDefault="003654A1" w:rsidP="000F771D">
            <w:pPr>
              <w:rPr>
                <w:rFonts w:ascii="Times New Roman" w:hAnsi="Times New Roman"/>
                <w:i/>
              </w:rPr>
            </w:pPr>
            <w:r w:rsidRPr="003654A1">
              <w:rPr>
                <w:rFonts w:ascii="Times New Roman" w:hAnsi="Times New Roman"/>
              </w:rPr>
              <w:t>С.60-62.</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 xml:space="preserve">Урок </w:t>
            </w:r>
            <w:proofErr w:type="gramStart"/>
            <w:r w:rsidRPr="003654A1">
              <w:rPr>
                <w:rFonts w:ascii="Times New Roman" w:hAnsi="Times New Roman"/>
              </w:rPr>
              <w:t>-к</w:t>
            </w:r>
            <w:proofErr w:type="gramEnd"/>
            <w:r w:rsidRPr="003654A1">
              <w:rPr>
                <w:rFonts w:ascii="Times New Roman" w:hAnsi="Times New Roman"/>
              </w:rPr>
              <w:t>онкурс</w:t>
            </w:r>
          </w:p>
        </w:tc>
        <w:tc>
          <w:tcPr>
            <w:tcW w:w="1984" w:type="dxa"/>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 xml:space="preserve">Развитие </w:t>
            </w:r>
            <w:proofErr w:type="spellStart"/>
            <w:r w:rsidRPr="003654A1">
              <w:rPr>
                <w:rFonts w:ascii="Times New Roman" w:hAnsi="Times New Roman"/>
              </w:rPr>
              <w:t>цветовосприятия</w:t>
            </w:r>
            <w:proofErr w:type="spellEnd"/>
            <w:r w:rsidRPr="003654A1">
              <w:rPr>
                <w:rFonts w:ascii="Times New Roman" w:hAnsi="Times New Roman"/>
              </w:rPr>
              <w:t xml:space="preserve"> у детей. Обучение умению отражать в рисунках основное содержание сказки; выбирать из неё наиболее выразительные сюжеты для иллюстрирования. Формирование умения выбирать горизонтальное или вертикальное расположение иллюстрации, размер изображения на листе в зависимости от замысла рисунка. Обучение умению выделять в иллюстрациях художников средства передачи сказочности, необычности происходящего; объяснять выразительные возможности цветного фона иллюстрации.</w:t>
            </w:r>
          </w:p>
        </w:tc>
        <w:tc>
          <w:tcPr>
            <w:tcW w:w="1568" w:type="dxa"/>
            <w:gridSpan w:val="2"/>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 xml:space="preserve">Ознакомление с творчеством художников – анималистов. </w:t>
            </w:r>
          </w:p>
          <w:p w:rsidR="003654A1" w:rsidRPr="003654A1" w:rsidRDefault="003654A1" w:rsidP="000F771D">
            <w:pPr>
              <w:rPr>
                <w:rFonts w:ascii="Times New Roman" w:hAnsi="Times New Roman"/>
              </w:rPr>
            </w:pPr>
            <w:r w:rsidRPr="003654A1">
              <w:rPr>
                <w:rFonts w:ascii="Times New Roman" w:hAnsi="Times New Roman"/>
              </w:rPr>
              <w:t>Отработка навыков лепки в изображении предметов сложной формы.</w:t>
            </w:r>
          </w:p>
          <w:p w:rsidR="003654A1" w:rsidRPr="003654A1" w:rsidRDefault="003654A1" w:rsidP="000F771D">
            <w:pPr>
              <w:rPr>
                <w:rFonts w:ascii="Times New Roman" w:hAnsi="Times New Roman"/>
              </w:rPr>
            </w:pPr>
            <w:r w:rsidRPr="003654A1">
              <w:rPr>
                <w:rFonts w:ascii="Times New Roman" w:hAnsi="Times New Roman"/>
              </w:rPr>
              <w:t>Последовательность лепки волка, козленка. Приемы лепки.</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Знать об особенностях изображения животных в лепке.</w:t>
            </w:r>
          </w:p>
          <w:p w:rsidR="003654A1" w:rsidRPr="003654A1" w:rsidRDefault="003654A1" w:rsidP="000F771D">
            <w:pPr>
              <w:rPr>
                <w:rFonts w:ascii="Times New Roman" w:hAnsi="Times New Roman"/>
              </w:rPr>
            </w:pPr>
            <w:r w:rsidRPr="003654A1">
              <w:rPr>
                <w:rFonts w:ascii="Times New Roman" w:hAnsi="Times New Roman"/>
              </w:rPr>
              <w:t>Уметь создавать объемные изображения из пластилина</w:t>
            </w:r>
          </w:p>
        </w:tc>
        <w:tc>
          <w:tcPr>
            <w:tcW w:w="567" w:type="dxa"/>
            <w:vMerge w:val="restart"/>
            <w:tcBorders>
              <w:left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Выставка  «Школа лепки»</w:t>
            </w:r>
          </w:p>
        </w:tc>
        <w:tc>
          <w:tcPr>
            <w:tcW w:w="1133"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Особенности изображения животных в лепке.</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Ю.Васнецов</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 xml:space="preserve">Е. </w:t>
            </w:r>
            <w:proofErr w:type="spellStart"/>
            <w:r w:rsidRPr="003654A1">
              <w:rPr>
                <w:rFonts w:ascii="Times New Roman" w:hAnsi="Times New Roman"/>
              </w:rPr>
              <w:t>Рачев</w:t>
            </w:r>
            <w:proofErr w:type="spellEnd"/>
          </w:p>
        </w:tc>
        <w:tc>
          <w:tcPr>
            <w:tcW w:w="1418"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Создавать объемные изображения из пластилина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Анализировать приёмы лепки в изображении предметов сложной формы</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Использовать </w:t>
            </w:r>
            <w:r w:rsidRPr="003654A1">
              <w:rPr>
                <w:rFonts w:ascii="Times New Roman" w:hAnsi="Times New Roman"/>
              </w:rPr>
              <w:t>речевые средства для решения различных коммуникативных и познавательных задач.</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Беседа «Сказка в творчестве русских художников».</w:t>
            </w:r>
          </w:p>
          <w:p w:rsidR="003654A1" w:rsidRPr="003654A1" w:rsidRDefault="003654A1" w:rsidP="000F771D">
            <w:pPr>
              <w:ind w:left="113" w:right="113"/>
              <w:jc w:val="right"/>
              <w:rPr>
                <w:rFonts w:ascii="Times New Roman" w:hAnsi="Times New Roman"/>
                <w:b/>
              </w:rPr>
            </w:pPr>
            <w:r w:rsidRPr="003654A1">
              <w:rPr>
                <w:rFonts w:ascii="Times New Roman" w:hAnsi="Times New Roman"/>
              </w:rPr>
              <w:t>Практическая работа.</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01/11</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6799"/>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Волк и семеро козлят.</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rPr>
            </w:pPr>
            <w:r w:rsidRPr="003654A1">
              <w:rPr>
                <w:rFonts w:ascii="Times New Roman" w:hAnsi="Times New Roman"/>
                <w:i/>
              </w:rPr>
              <w:t>Рисование образа «Злой волк».</w:t>
            </w:r>
            <w:r w:rsidRPr="003654A1">
              <w:rPr>
                <w:rFonts w:ascii="Times New Roman" w:hAnsi="Times New Roman"/>
              </w:rPr>
              <w:t xml:space="preserve"> </w:t>
            </w:r>
          </w:p>
          <w:p w:rsidR="003654A1" w:rsidRPr="003654A1" w:rsidRDefault="003654A1" w:rsidP="000F771D">
            <w:pPr>
              <w:rPr>
                <w:rFonts w:ascii="Times New Roman" w:hAnsi="Times New Roman"/>
                <w:i/>
              </w:rPr>
            </w:pPr>
            <w:r w:rsidRPr="003654A1">
              <w:rPr>
                <w:rFonts w:ascii="Times New Roman" w:hAnsi="Times New Roman"/>
              </w:rPr>
              <w:t>С.63-65.</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vMerge/>
            <w:tcBorders>
              <w:left w:val="single" w:sz="4" w:space="0" w:color="000000"/>
              <w:bottom w:val="single" w:sz="4" w:space="0" w:color="000000"/>
              <w:right w:val="single" w:sz="4" w:space="0" w:color="000000"/>
            </w:tcBorders>
            <w:vAlign w:val="center"/>
          </w:tcPr>
          <w:p w:rsidR="003654A1" w:rsidRPr="003654A1" w:rsidRDefault="003654A1" w:rsidP="000F771D">
            <w:pPr>
              <w:rPr>
                <w:rFonts w:ascii="Times New Roman" w:hAnsi="Times New Roman"/>
              </w:rPr>
            </w:pPr>
          </w:p>
        </w:tc>
        <w:tc>
          <w:tcPr>
            <w:tcW w:w="1568" w:type="dxa"/>
            <w:gridSpan w:val="2"/>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567"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1133"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1418"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i/>
                <w:iCs/>
              </w:rPr>
              <w:t xml:space="preserve">Овладевать </w:t>
            </w:r>
            <w:r w:rsidRPr="003654A1">
              <w:rPr>
                <w:rFonts w:ascii="Times New Roman" w:hAnsi="Times New Roman"/>
              </w:rPr>
              <w:t>различными приёмами и техниками изобразительной деятельности.</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Создавать объемные изображения из пластилина</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Беседа по картинам.</w:t>
            </w:r>
            <w:r w:rsidR="00F84981">
              <w:rPr>
                <w:rFonts w:ascii="Times New Roman" w:hAnsi="Times New Roman"/>
              </w:rPr>
              <w:t xml:space="preserve"> </w:t>
            </w:r>
            <w:r w:rsidRPr="003654A1">
              <w:rPr>
                <w:rFonts w:ascii="Times New Roman" w:hAnsi="Times New Roman"/>
              </w:rPr>
              <w:t xml:space="preserve">Ю.Васнецов «Сорока-воровка», «Волк и семеро козлят», </w:t>
            </w:r>
            <w:r w:rsidR="00F84981">
              <w:rPr>
                <w:rFonts w:ascii="Times New Roman" w:hAnsi="Times New Roman"/>
              </w:rPr>
              <w:t xml:space="preserve"> </w:t>
            </w:r>
            <w:r w:rsidRPr="003654A1">
              <w:rPr>
                <w:rFonts w:ascii="Times New Roman" w:hAnsi="Times New Roman"/>
              </w:rPr>
              <w:t>«</w:t>
            </w:r>
            <w:proofErr w:type="spellStart"/>
            <w:r w:rsidRPr="003654A1">
              <w:rPr>
                <w:rFonts w:ascii="Times New Roman" w:hAnsi="Times New Roman"/>
              </w:rPr>
              <w:t>Алёнушкины</w:t>
            </w:r>
            <w:proofErr w:type="spellEnd"/>
            <w:r w:rsidRPr="003654A1">
              <w:rPr>
                <w:rFonts w:ascii="Times New Roman" w:hAnsi="Times New Roman"/>
              </w:rPr>
              <w:t xml:space="preserve"> сказки».</w:t>
            </w:r>
          </w:p>
          <w:p w:rsidR="003654A1" w:rsidRPr="003654A1" w:rsidRDefault="003654A1" w:rsidP="000F771D">
            <w:pPr>
              <w:ind w:left="113" w:right="113"/>
              <w:jc w:val="right"/>
              <w:rPr>
                <w:rFonts w:ascii="Times New Roman" w:hAnsi="Times New Roman"/>
                <w:b/>
              </w:rPr>
            </w:pPr>
            <w:r w:rsidRPr="003654A1">
              <w:rPr>
                <w:rFonts w:ascii="Times New Roman" w:hAnsi="Times New Roman"/>
              </w:rPr>
              <w:t>Практическая работа</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15/11</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roofErr w:type="spellStart"/>
            <w:proofErr w:type="gramStart"/>
            <w:r w:rsidRPr="003654A1">
              <w:rPr>
                <w:rFonts w:ascii="Times New Roman" w:hAnsi="Times New Roman"/>
              </w:rPr>
              <w:t>Сорока-Белобока</w:t>
            </w:r>
            <w:proofErr w:type="spellEnd"/>
            <w:proofErr w:type="gramEnd"/>
            <w:r w:rsidRPr="003654A1">
              <w:rPr>
                <w:rFonts w:ascii="Times New Roman" w:hAnsi="Times New Roman"/>
              </w:rPr>
              <w:t>.</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 xml:space="preserve">Рисование </w:t>
            </w:r>
            <w:proofErr w:type="spellStart"/>
            <w:proofErr w:type="gramStart"/>
            <w:r w:rsidRPr="003654A1">
              <w:rPr>
                <w:rFonts w:ascii="Times New Roman" w:hAnsi="Times New Roman"/>
                <w:i/>
              </w:rPr>
              <w:t>Сороки-Белобоки</w:t>
            </w:r>
            <w:proofErr w:type="spellEnd"/>
            <w:proofErr w:type="gramEnd"/>
            <w:r w:rsidRPr="003654A1">
              <w:rPr>
                <w:rFonts w:ascii="Times New Roman" w:hAnsi="Times New Roman"/>
                <w:i/>
              </w:rPr>
              <w:t xml:space="preserve">. </w:t>
            </w:r>
          </w:p>
          <w:p w:rsidR="003654A1" w:rsidRPr="003654A1" w:rsidRDefault="003654A1" w:rsidP="000F771D">
            <w:pPr>
              <w:rPr>
                <w:rFonts w:ascii="Times New Roman" w:hAnsi="Times New Roman"/>
              </w:rPr>
            </w:pPr>
            <w:r w:rsidRPr="003654A1">
              <w:rPr>
                <w:rFonts w:ascii="Times New Roman" w:hAnsi="Times New Roman"/>
                <w:i/>
              </w:rPr>
              <w:t>Лепка сказочной птицы.</w:t>
            </w:r>
            <w:r w:rsidRPr="003654A1">
              <w:rPr>
                <w:rFonts w:ascii="Times New Roman" w:hAnsi="Times New Roman"/>
              </w:rPr>
              <w:t xml:space="preserve"> </w:t>
            </w:r>
          </w:p>
          <w:p w:rsidR="003654A1" w:rsidRPr="003654A1" w:rsidRDefault="003654A1" w:rsidP="000F771D">
            <w:pPr>
              <w:rPr>
                <w:rFonts w:ascii="Times New Roman" w:hAnsi="Times New Roman"/>
              </w:rPr>
            </w:pPr>
            <w:r w:rsidRPr="003654A1">
              <w:rPr>
                <w:rFonts w:ascii="Times New Roman" w:hAnsi="Times New Roman"/>
              </w:rPr>
              <w:t>С.66-69.</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Развитие у детей зрительного восприятия и различения цветовых оттенков. Обучение умению лепить и рисовать сказочную сороку. Развитие умения подбирать различные цветовые оттенки основных и составных цветов с помощью красок. Развитие творческого воображения.</w:t>
            </w:r>
          </w:p>
        </w:tc>
        <w:tc>
          <w:tcPr>
            <w:tcW w:w="1568" w:type="dxa"/>
            <w:gridSpan w:val="2"/>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 xml:space="preserve">Основы </w:t>
            </w:r>
            <w:proofErr w:type="gramStart"/>
            <w:r w:rsidRPr="003654A1">
              <w:rPr>
                <w:rFonts w:ascii="Times New Roman" w:hAnsi="Times New Roman"/>
              </w:rPr>
              <w:t>ИЗО</w:t>
            </w:r>
            <w:proofErr w:type="gramEnd"/>
            <w:r w:rsidRPr="003654A1">
              <w:rPr>
                <w:rFonts w:ascii="Times New Roman" w:hAnsi="Times New Roman"/>
              </w:rPr>
              <w:t>: рисунок, цвет, композиция.</w:t>
            </w:r>
          </w:p>
          <w:p w:rsidR="003654A1" w:rsidRPr="003654A1" w:rsidRDefault="003654A1" w:rsidP="000F771D">
            <w:pPr>
              <w:rPr>
                <w:rFonts w:ascii="Times New Roman" w:hAnsi="Times New Roman"/>
              </w:rPr>
            </w:pPr>
            <w:r w:rsidRPr="003654A1">
              <w:rPr>
                <w:rFonts w:ascii="Times New Roman" w:hAnsi="Times New Roman"/>
              </w:rPr>
              <w:t>Последовательность рисования сороки, сказочного домика.</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Уметь:</w:t>
            </w:r>
          </w:p>
          <w:p w:rsidR="003654A1" w:rsidRPr="003654A1" w:rsidRDefault="003654A1" w:rsidP="000F771D">
            <w:pPr>
              <w:rPr>
                <w:rFonts w:ascii="Times New Roman" w:hAnsi="Times New Roman"/>
              </w:rPr>
            </w:pPr>
            <w:r w:rsidRPr="003654A1">
              <w:rPr>
                <w:rFonts w:ascii="Times New Roman" w:hAnsi="Times New Roman"/>
              </w:rPr>
              <w:t>Применять основные средства художественной выразительности (по памяти и воображению)</w:t>
            </w:r>
          </w:p>
          <w:p w:rsidR="003654A1" w:rsidRPr="003654A1" w:rsidRDefault="003654A1" w:rsidP="000F771D">
            <w:pPr>
              <w:rPr>
                <w:rFonts w:ascii="Times New Roman" w:hAnsi="Times New Roman"/>
              </w:rPr>
            </w:pPr>
            <w:r w:rsidRPr="003654A1">
              <w:rPr>
                <w:rFonts w:ascii="Times New Roman" w:hAnsi="Times New Roman"/>
              </w:rPr>
              <w:t>Передавать пропорции сложных по форме предметов, композиционное решение рисунка</w:t>
            </w:r>
          </w:p>
          <w:p w:rsidR="003654A1" w:rsidRPr="003654A1" w:rsidRDefault="003654A1" w:rsidP="000F771D">
            <w:pPr>
              <w:rPr>
                <w:rFonts w:ascii="Times New Roman" w:hAnsi="Times New Roman"/>
              </w:rPr>
            </w:pP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Текущий   </w:t>
            </w:r>
            <w:proofErr w:type="gramStart"/>
            <w:r w:rsidRPr="003654A1">
              <w:rPr>
                <w:rFonts w:ascii="Times New Roman" w:hAnsi="Times New Roman"/>
              </w:rPr>
              <w:t>СР</w:t>
            </w:r>
            <w:proofErr w:type="gramEnd"/>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 xml:space="preserve">Основы </w:t>
            </w:r>
            <w:proofErr w:type="gramStart"/>
            <w:r w:rsidRPr="003654A1">
              <w:rPr>
                <w:rFonts w:ascii="Times New Roman" w:hAnsi="Times New Roman"/>
              </w:rPr>
              <w:t>ИЗО</w:t>
            </w:r>
            <w:proofErr w:type="gramEnd"/>
            <w:r w:rsidRPr="003654A1">
              <w:rPr>
                <w:rFonts w:ascii="Times New Roman" w:hAnsi="Times New Roman"/>
              </w:rPr>
              <w:t>: рисунок, цвет, композиция.</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Смешанную технику для выполнения иллюстраций</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Применять основные средства художественной выразительности (по памяти и воображению).</w:t>
            </w:r>
          </w:p>
          <w:p w:rsid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Передавать пропорции сложных по форме предметов, композиционное решение рисунка</w:t>
            </w:r>
            <w:r w:rsidR="00F1191A">
              <w:rPr>
                <w:rFonts w:ascii="Times New Roman" w:hAnsi="Times New Roman"/>
              </w:rPr>
              <w:t>.</w:t>
            </w:r>
          </w:p>
          <w:p w:rsidR="00F1191A" w:rsidRDefault="00F1191A" w:rsidP="000F771D">
            <w:pPr>
              <w:spacing w:before="100" w:beforeAutospacing="1" w:after="100" w:afterAutospacing="1"/>
              <w:contextualSpacing/>
              <w:rPr>
                <w:rFonts w:ascii="Times New Roman" w:hAnsi="Times New Roman"/>
              </w:rPr>
            </w:pPr>
          </w:p>
          <w:p w:rsidR="00F1191A" w:rsidRDefault="00F1191A" w:rsidP="000F771D">
            <w:pPr>
              <w:spacing w:before="100" w:beforeAutospacing="1" w:after="100" w:afterAutospacing="1"/>
              <w:contextualSpacing/>
              <w:rPr>
                <w:rFonts w:ascii="Times New Roman" w:hAnsi="Times New Roman"/>
              </w:rPr>
            </w:pPr>
          </w:p>
          <w:p w:rsidR="00F1191A" w:rsidRDefault="00F1191A" w:rsidP="000F771D">
            <w:pPr>
              <w:spacing w:before="100" w:beforeAutospacing="1" w:after="100" w:afterAutospacing="1"/>
              <w:contextualSpacing/>
              <w:rPr>
                <w:rFonts w:ascii="Times New Roman" w:hAnsi="Times New Roman"/>
              </w:rPr>
            </w:pPr>
          </w:p>
          <w:p w:rsidR="00F1191A" w:rsidRDefault="00F1191A" w:rsidP="000F771D">
            <w:pPr>
              <w:spacing w:before="100" w:beforeAutospacing="1" w:after="100" w:afterAutospacing="1"/>
              <w:contextualSpacing/>
              <w:rPr>
                <w:rFonts w:ascii="Times New Roman" w:hAnsi="Times New Roman"/>
              </w:rPr>
            </w:pPr>
          </w:p>
          <w:p w:rsidR="00F1191A" w:rsidRDefault="00F1191A" w:rsidP="000F771D">
            <w:pPr>
              <w:spacing w:before="100" w:beforeAutospacing="1" w:after="100" w:afterAutospacing="1"/>
              <w:contextualSpacing/>
              <w:rPr>
                <w:rFonts w:ascii="Times New Roman" w:hAnsi="Times New Roman"/>
              </w:rPr>
            </w:pPr>
          </w:p>
          <w:p w:rsidR="00F1191A" w:rsidRDefault="00F1191A" w:rsidP="000F771D">
            <w:pPr>
              <w:spacing w:before="100" w:beforeAutospacing="1" w:after="100" w:afterAutospacing="1"/>
              <w:contextualSpacing/>
              <w:rPr>
                <w:rFonts w:ascii="Times New Roman" w:hAnsi="Times New Roman"/>
              </w:rPr>
            </w:pPr>
          </w:p>
          <w:p w:rsidR="00F1191A" w:rsidRDefault="00F1191A" w:rsidP="000F771D">
            <w:pPr>
              <w:spacing w:before="100" w:beforeAutospacing="1" w:after="100" w:afterAutospacing="1"/>
              <w:contextualSpacing/>
              <w:rPr>
                <w:rFonts w:ascii="Times New Roman" w:hAnsi="Times New Roman"/>
              </w:rPr>
            </w:pPr>
          </w:p>
          <w:p w:rsidR="00F1191A" w:rsidRDefault="00F1191A" w:rsidP="000F771D">
            <w:pPr>
              <w:spacing w:before="100" w:beforeAutospacing="1" w:after="100" w:afterAutospacing="1"/>
              <w:contextualSpacing/>
              <w:rPr>
                <w:rFonts w:ascii="Times New Roman" w:hAnsi="Times New Roman"/>
              </w:rPr>
            </w:pPr>
          </w:p>
          <w:p w:rsidR="00F1191A" w:rsidRDefault="00F1191A" w:rsidP="000F771D">
            <w:pPr>
              <w:spacing w:before="100" w:beforeAutospacing="1" w:after="100" w:afterAutospacing="1"/>
              <w:contextualSpacing/>
              <w:rPr>
                <w:rFonts w:ascii="Times New Roman" w:hAnsi="Times New Roman"/>
              </w:rPr>
            </w:pPr>
          </w:p>
          <w:p w:rsidR="00F1191A" w:rsidRDefault="00F1191A" w:rsidP="000F771D">
            <w:pPr>
              <w:spacing w:before="100" w:beforeAutospacing="1" w:after="100" w:afterAutospacing="1"/>
              <w:contextualSpacing/>
              <w:rPr>
                <w:rFonts w:ascii="Times New Roman" w:hAnsi="Times New Roman"/>
              </w:rPr>
            </w:pPr>
          </w:p>
          <w:p w:rsidR="00F1191A" w:rsidRDefault="00F1191A" w:rsidP="000F771D">
            <w:pPr>
              <w:spacing w:before="100" w:beforeAutospacing="1" w:after="100" w:afterAutospacing="1"/>
              <w:contextualSpacing/>
              <w:rPr>
                <w:rFonts w:ascii="Times New Roman" w:hAnsi="Times New Roman"/>
              </w:rPr>
            </w:pPr>
          </w:p>
          <w:p w:rsidR="00F1191A" w:rsidRDefault="00F1191A" w:rsidP="000F771D">
            <w:pPr>
              <w:spacing w:before="100" w:beforeAutospacing="1" w:after="100" w:afterAutospacing="1"/>
              <w:contextualSpacing/>
              <w:rPr>
                <w:rFonts w:ascii="Times New Roman" w:hAnsi="Times New Roman"/>
              </w:rPr>
            </w:pPr>
          </w:p>
          <w:p w:rsidR="00F1191A" w:rsidRDefault="00F1191A" w:rsidP="000F771D">
            <w:pPr>
              <w:spacing w:before="100" w:beforeAutospacing="1" w:after="100" w:afterAutospacing="1"/>
              <w:contextualSpacing/>
              <w:rPr>
                <w:rFonts w:ascii="Times New Roman" w:hAnsi="Times New Roman"/>
              </w:rPr>
            </w:pPr>
          </w:p>
          <w:p w:rsidR="00F1191A" w:rsidRDefault="00F1191A" w:rsidP="000F771D">
            <w:pPr>
              <w:spacing w:before="100" w:beforeAutospacing="1" w:after="100" w:afterAutospacing="1"/>
              <w:contextualSpacing/>
              <w:rPr>
                <w:rFonts w:ascii="Times New Roman" w:hAnsi="Times New Roman"/>
              </w:rPr>
            </w:pPr>
          </w:p>
          <w:p w:rsidR="00F1191A" w:rsidRDefault="00F1191A" w:rsidP="000F771D">
            <w:pPr>
              <w:spacing w:before="100" w:beforeAutospacing="1" w:after="100" w:afterAutospacing="1"/>
              <w:contextualSpacing/>
              <w:rPr>
                <w:rFonts w:ascii="Times New Roman" w:hAnsi="Times New Roman"/>
              </w:rPr>
            </w:pPr>
          </w:p>
          <w:p w:rsidR="00F1191A" w:rsidRPr="003654A1" w:rsidRDefault="00F1191A" w:rsidP="000F771D">
            <w:pPr>
              <w:spacing w:before="100" w:beforeAutospacing="1" w:after="100" w:afterAutospacing="1"/>
              <w:contextualSpacing/>
              <w:rPr>
                <w:rFonts w:ascii="Times New Roman" w:hAnsi="Times New Roman"/>
              </w:rPr>
            </w:pP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 xml:space="preserve">Основы </w:t>
            </w:r>
            <w:proofErr w:type="gramStart"/>
            <w:r w:rsidRPr="003654A1">
              <w:rPr>
                <w:rFonts w:ascii="Times New Roman" w:hAnsi="Times New Roman"/>
              </w:rPr>
              <w:t>ИЗО</w:t>
            </w:r>
            <w:proofErr w:type="gramEnd"/>
            <w:r w:rsidRPr="003654A1">
              <w:rPr>
                <w:rFonts w:ascii="Times New Roman" w:hAnsi="Times New Roman"/>
              </w:rPr>
              <w:t>: рисунок, цвет, композиция.</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Смешанную технику для выполнения иллюстраций</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Применять основные средства художественной выразительности (по памяти и воображению).</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Передавать пропорции сложных по форме предметов, композиционное решение рисунка</w:t>
            </w:r>
            <w:r w:rsidR="00F1191A">
              <w:rPr>
                <w:rFonts w:ascii="Times New Roman" w:hAnsi="Times New Roman"/>
              </w:rPr>
              <w:t>.</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Беседа «Образ сказочной сороки </w:t>
            </w:r>
          </w:p>
          <w:p w:rsidR="003654A1" w:rsidRPr="003654A1" w:rsidRDefault="003654A1" w:rsidP="000F771D">
            <w:pPr>
              <w:ind w:left="113" w:right="113"/>
              <w:jc w:val="right"/>
              <w:rPr>
                <w:rFonts w:ascii="Times New Roman" w:hAnsi="Times New Roman"/>
              </w:rPr>
            </w:pPr>
            <w:r w:rsidRPr="003654A1">
              <w:rPr>
                <w:rFonts w:ascii="Times New Roman" w:hAnsi="Times New Roman"/>
              </w:rPr>
              <w:t>в иллюстрациях Ю.Васнецова.</w:t>
            </w:r>
          </w:p>
          <w:p w:rsidR="003654A1" w:rsidRPr="003654A1" w:rsidRDefault="003654A1" w:rsidP="000F771D">
            <w:pPr>
              <w:ind w:left="113" w:right="113"/>
              <w:jc w:val="right"/>
              <w:rPr>
                <w:rFonts w:ascii="Times New Roman" w:hAnsi="Times New Roman"/>
              </w:rPr>
            </w:pP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b/>
              </w:rPr>
            </w:pP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22/11</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Колобок.</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Иллюстрирование сказки «Колобок».</w:t>
            </w:r>
            <w:r w:rsidRPr="003654A1">
              <w:rPr>
                <w:rFonts w:ascii="Times New Roman" w:hAnsi="Times New Roman"/>
              </w:rPr>
              <w:t xml:space="preserve"> С.70-73.</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tcBorders>
              <w:left w:val="single" w:sz="4" w:space="0" w:color="000000"/>
              <w:bottom w:val="single" w:sz="4" w:space="0" w:color="000000"/>
              <w:right w:val="single" w:sz="4" w:space="0" w:color="000000"/>
            </w:tcBorders>
          </w:tcPr>
          <w:p w:rsidR="003654A1" w:rsidRDefault="003654A1" w:rsidP="000F771D">
            <w:pPr>
              <w:rPr>
                <w:rFonts w:ascii="Times New Roman" w:hAnsi="Times New Roman"/>
              </w:rPr>
            </w:pPr>
            <w:r w:rsidRPr="003654A1">
              <w:rPr>
                <w:rFonts w:ascii="Times New Roman" w:hAnsi="Times New Roman"/>
              </w:rPr>
              <w:t>Формирование умения выделять в иллюстрациях художников средства передачи сказочности, необычности происходящего. Развитие умения образно характеризовать персонажей сказки в рисунке. Развитие умения выбирать горизонтальное или вертикальное расположение иллюстрации, размер изображения на листе в зависимости от замысла. Использование выразительных возможностей цветного фона в иллюстрации.</w:t>
            </w: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Pr="003654A1" w:rsidRDefault="00F1191A" w:rsidP="000F771D">
            <w:pPr>
              <w:rPr>
                <w:rFonts w:ascii="Times New Roman" w:hAnsi="Times New Roman"/>
              </w:rPr>
            </w:pPr>
          </w:p>
        </w:tc>
        <w:tc>
          <w:tcPr>
            <w:tcW w:w="1568" w:type="dxa"/>
            <w:gridSpan w:val="2"/>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Сказки в произведениях В.Васнецова, Н.Кочергина, Е.Рачева, А.Савченко</w:t>
            </w:r>
          </w:p>
          <w:p w:rsidR="003654A1" w:rsidRPr="003654A1" w:rsidRDefault="003654A1" w:rsidP="000F771D">
            <w:pPr>
              <w:rPr>
                <w:rFonts w:ascii="Times New Roman" w:hAnsi="Times New Roman"/>
              </w:rPr>
            </w:pPr>
            <w:r w:rsidRPr="003654A1">
              <w:rPr>
                <w:rFonts w:ascii="Times New Roman" w:hAnsi="Times New Roman"/>
              </w:rPr>
              <w:t>Представление о роли фантазии в искусстве.  Отработка графических навыков, навыков композиционного решения рисунка.</w:t>
            </w:r>
          </w:p>
        </w:tc>
        <w:tc>
          <w:tcPr>
            <w:tcW w:w="1842" w:type="dxa"/>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Знать особенности и выразительные средства изображения сказочных мотивов в иллюстрациях</w:t>
            </w:r>
          </w:p>
        </w:tc>
        <w:tc>
          <w:tcPr>
            <w:tcW w:w="567" w:type="dxa"/>
            <w:vMerge w:val="restart"/>
            <w:tcBorders>
              <w:left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Текущий. Выставка «Рисуем сказку»</w:t>
            </w: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Особенности и выразительные средства изображения сказочных мотивов в иллюстрациях.</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Отрабатывать графические навыки, навыки композиционного решения рисунка.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Формировать </w:t>
            </w:r>
            <w:r w:rsidRPr="003654A1">
              <w:rPr>
                <w:rFonts w:ascii="Times New Roman" w:hAnsi="Times New Roman"/>
              </w:rPr>
              <w:t>представление о роли фантазии в искусстве.</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Использовать </w:t>
            </w:r>
            <w:r w:rsidRPr="003654A1">
              <w:rPr>
                <w:rFonts w:ascii="Times New Roman" w:hAnsi="Times New Roman"/>
              </w:rPr>
              <w:t>речевые средства для решения различных коммуникативных и познавательных задач.</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Беседа по иллюстрациям. Ю. Васнецов, Е. </w:t>
            </w:r>
            <w:proofErr w:type="spellStart"/>
            <w:r w:rsidRPr="003654A1">
              <w:rPr>
                <w:rFonts w:ascii="Times New Roman" w:hAnsi="Times New Roman"/>
              </w:rPr>
              <w:t>Рачёв</w:t>
            </w:r>
            <w:proofErr w:type="spellEnd"/>
            <w:r w:rsidRPr="003654A1">
              <w:rPr>
                <w:rFonts w:ascii="Times New Roman" w:hAnsi="Times New Roman"/>
              </w:rPr>
              <w:t xml:space="preserve">, </w:t>
            </w:r>
          </w:p>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А.Савченко и Н.Кочергин иллюстрации к сказке «Колобок». </w:t>
            </w:r>
          </w:p>
          <w:p w:rsidR="003654A1" w:rsidRPr="003654A1" w:rsidRDefault="003654A1" w:rsidP="000F771D">
            <w:pPr>
              <w:ind w:left="113" w:right="113"/>
              <w:jc w:val="right"/>
              <w:rPr>
                <w:rFonts w:ascii="Times New Roman" w:hAnsi="Times New Roman"/>
              </w:rPr>
            </w:pP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rPr>
            </w:pPr>
          </w:p>
          <w:p w:rsidR="003654A1" w:rsidRPr="003654A1" w:rsidRDefault="003654A1" w:rsidP="000F771D">
            <w:pPr>
              <w:ind w:left="113" w:right="113"/>
              <w:jc w:val="right"/>
              <w:rPr>
                <w:rFonts w:ascii="Times New Roman" w:hAnsi="Times New Roman"/>
                <w:b/>
              </w:rPr>
            </w:pPr>
            <w:r w:rsidRPr="003654A1">
              <w:rPr>
                <w:rFonts w:ascii="Times New Roman" w:hAnsi="Times New Roman"/>
                <w:i/>
              </w:rPr>
              <w:t>Вылепить лису и Колобка (дома).</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29/11</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Петушок – золотой гребешок.</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rPr>
            </w:pPr>
            <w:r w:rsidRPr="003654A1">
              <w:rPr>
                <w:rFonts w:ascii="Times New Roman" w:hAnsi="Times New Roman"/>
                <w:i/>
              </w:rPr>
              <w:t>Изображение петушка.</w:t>
            </w:r>
            <w:r w:rsidRPr="003654A1">
              <w:rPr>
                <w:rFonts w:ascii="Times New Roman" w:hAnsi="Times New Roman"/>
              </w:rPr>
              <w:t xml:space="preserve"> </w:t>
            </w:r>
          </w:p>
          <w:p w:rsidR="003654A1" w:rsidRPr="003654A1" w:rsidRDefault="003654A1" w:rsidP="000F771D">
            <w:pPr>
              <w:rPr>
                <w:rFonts w:ascii="Times New Roman" w:hAnsi="Times New Roman"/>
                <w:i/>
              </w:rPr>
            </w:pPr>
            <w:r w:rsidRPr="003654A1">
              <w:rPr>
                <w:rFonts w:ascii="Times New Roman" w:hAnsi="Times New Roman"/>
              </w:rPr>
              <w:t>С.74-77.</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Урок - конкурс</w:t>
            </w:r>
          </w:p>
        </w:tc>
        <w:tc>
          <w:tcPr>
            <w:tcW w:w="1984" w:type="dxa"/>
            <w:tcBorders>
              <w:left w:val="single" w:sz="4" w:space="0" w:color="000000"/>
              <w:bottom w:val="single" w:sz="4" w:space="0" w:color="000000"/>
              <w:right w:val="single" w:sz="4" w:space="0" w:color="000000"/>
            </w:tcBorders>
          </w:tcPr>
          <w:p w:rsidR="003654A1" w:rsidRDefault="003654A1" w:rsidP="000F771D">
            <w:pPr>
              <w:rPr>
                <w:rFonts w:ascii="Times New Roman" w:hAnsi="Times New Roman"/>
              </w:rPr>
            </w:pPr>
            <w:r w:rsidRPr="003654A1">
              <w:rPr>
                <w:rFonts w:ascii="Times New Roman" w:hAnsi="Times New Roman"/>
              </w:rPr>
              <w:t>Развитие умения выделять в иллюстрациях художников средства передачи сказочности, необычности происходящего. Обучение умению изображать сказочного петушка. Совершенствование умения применять приёмы акварельной и гуашевой живописи. Развитие фантазии и творческого воображения.</w:t>
            </w: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Pr="003654A1" w:rsidRDefault="00F1191A" w:rsidP="000F771D">
            <w:pPr>
              <w:rPr>
                <w:rFonts w:ascii="Times New Roman" w:hAnsi="Times New Roman"/>
              </w:rPr>
            </w:pPr>
          </w:p>
        </w:tc>
        <w:tc>
          <w:tcPr>
            <w:tcW w:w="1568" w:type="dxa"/>
            <w:gridSpan w:val="2"/>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842" w:type="dxa"/>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567" w:type="dxa"/>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Особенности и выразительные средства изображения сказочных мотивов в иллюстрациях</w:t>
            </w:r>
            <w:r w:rsidR="00F1191A">
              <w:rPr>
                <w:rFonts w:ascii="Times New Roman" w:hAnsi="Times New Roman"/>
              </w:rPr>
              <w:t>.</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Отрабатывать графические навыки, навыки композиционного решения рисунка.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Формировать </w:t>
            </w:r>
            <w:r w:rsidRPr="003654A1">
              <w:rPr>
                <w:rFonts w:ascii="Times New Roman" w:hAnsi="Times New Roman"/>
              </w:rPr>
              <w:t>представление о роли фантазии в искусстве.</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Использовать </w:t>
            </w:r>
            <w:r w:rsidRPr="003654A1">
              <w:rPr>
                <w:rFonts w:ascii="Times New Roman" w:hAnsi="Times New Roman"/>
              </w:rPr>
              <w:t>речевые средства для решения различных коммуникативных и познавательных задач.</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i/>
                <w:iCs/>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Беседа «Образ петушка в иллюстрациях </w:t>
            </w:r>
            <w:r w:rsidR="00F84981">
              <w:rPr>
                <w:rFonts w:ascii="Times New Roman" w:hAnsi="Times New Roman"/>
              </w:rPr>
              <w:t xml:space="preserve"> </w:t>
            </w:r>
            <w:r w:rsidRPr="003654A1">
              <w:rPr>
                <w:rFonts w:ascii="Times New Roman" w:hAnsi="Times New Roman"/>
              </w:rPr>
              <w:t>Ю.Васнецова и Е.Рачёва».</w:t>
            </w:r>
            <w:r w:rsidR="00F84981">
              <w:rPr>
                <w:rFonts w:ascii="Times New Roman" w:hAnsi="Times New Roman"/>
              </w:rPr>
              <w:t xml:space="preserve"> </w:t>
            </w: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b/>
              </w:rPr>
            </w:pPr>
            <w:r w:rsidRPr="003654A1">
              <w:rPr>
                <w:rFonts w:ascii="Times New Roman" w:hAnsi="Times New Roman"/>
                <w:i/>
              </w:rPr>
              <w:t xml:space="preserve">Приготовить к </w:t>
            </w:r>
            <w:proofErr w:type="spellStart"/>
            <w:r w:rsidRPr="003654A1">
              <w:rPr>
                <w:rFonts w:ascii="Times New Roman" w:hAnsi="Times New Roman"/>
                <w:i/>
              </w:rPr>
              <w:t>след</w:t>
            </w:r>
            <w:proofErr w:type="gramStart"/>
            <w:r w:rsidRPr="003654A1">
              <w:rPr>
                <w:rFonts w:ascii="Times New Roman" w:hAnsi="Times New Roman"/>
                <w:i/>
              </w:rPr>
              <w:t>.у</w:t>
            </w:r>
            <w:proofErr w:type="gramEnd"/>
            <w:r w:rsidRPr="003654A1">
              <w:rPr>
                <w:rFonts w:ascii="Times New Roman" w:hAnsi="Times New Roman"/>
                <w:i/>
              </w:rPr>
              <w:t>року</w:t>
            </w:r>
            <w:proofErr w:type="spellEnd"/>
            <w:r w:rsidRPr="003654A1">
              <w:rPr>
                <w:rFonts w:ascii="Times New Roman" w:hAnsi="Times New Roman"/>
                <w:i/>
              </w:rPr>
              <w:t xml:space="preserve"> солёное тесто.</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06/12</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Красная Шапочка.</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rPr>
            </w:pPr>
            <w:r w:rsidRPr="003654A1">
              <w:rPr>
                <w:rFonts w:ascii="Times New Roman" w:hAnsi="Times New Roman"/>
                <w:i/>
              </w:rPr>
              <w:t>Лепка из солёного теста крендельков, булочек и корзиночки для Красной Шапочки.</w:t>
            </w:r>
            <w:r w:rsidRPr="003654A1">
              <w:rPr>
                <w:rFonts w:ascii="Times New Roman" w:hAnsi="Times New Roman"/>
              </w:rPr>
              <w:t xml:space="preserve"> </w:t>
            </w:r>
          </w:p>
          <w:p w:rsidR="003654A1" w:rsidRPr="003654A1" w:rsidRDefault="003654A1" w:rsidP="000F771D">
            <w:pPr>
              <w:rPr>
                <w:rFonts w:ascii="Times New Roman" w:hAnsi="Times New Roman"/>
                <w:i/>
              </w:rPr>
            </w:pPr>
            <w:r w:rsidRPr="003654A1">
              <w:rPr>
                <w:rFonts w:ascii="Times New Roman" w:hAnsi="Times New Roman"/>
              </w:rPr>
              <w:t>С.78-79.</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tcBorders>
              <w:left w:val="single" w:sz="4" w:space="0" w:color="000000"/>
              <w:bottom w:val="single" w:sz="4" w:space="0" w:color="000000"/>
              <w:right w:val="single" w:sz="4" w:space="0" w:color="000000"/>
            </w:tcBorders>
          </w:tcPr>
          <w:p w:rsidR="003654A1" w:rsidRDefault="003654A1" w:rsidP="000F771D">
            <w:pPr>
              <w:rPr>
                <w:rFonts w:ascii="Times New Roman" w:hAnsi="Times New Roman"/>
              </w:rPr>
            </w:pPr>
            <w:r w:rsidRPr="003654A1">
              <w:rPr>
                <w:rFonts w:ascii="Times New Roman" w:hAnsi="Times New Roman"/>
              </w:rPr>
              <w:t xml:space="preserve">Формирование у детей умения выделять в иллюстрациях </w:t>
            </w:r>
            <w:proofErr w:type="gramStart"/>
            <w:r w:rsidRPr="003654A1">
              <w:rPr>
                <w:rFonts w:ascii="Times New Roman" w:hAnsi="Times New Roman"/>
              </w:rPr>
              <w:t>художников средства передачи образной характеристики героев сказки</w:t>
            </w:r>
            <w:proofErr w:type="gramEnd"/>
            <w:r w:rsidRPr="003654A1">
              <w:rPr>
                <w:rFonts w:ascii="Times New Roman" w:hAnsi="Times New Roman"/>
              </w:rPr>
              <w:t>. Обучение умению лепить из солёного теста. Совершенствование умения в правильной последовательности выполнять иллюстрации к сказкам. Развитие фантазии и творческого воображения.</w:t>
            </w: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Pr="003654A1" w:rsidRDefault="00F1191A" w:rsidP="000F771D">
            <w:pPr>
              <w:rPr>
                <w:rFonts w:ascii="Times New Roman" w:hAnsi="Times New Roman"/>
              </w:rPr>
            </w:pPr>
          </w:p>
        </w:tc>
        <w:tc>
          <w:tcPr>
            <w:tcW w:w="1568" w:type="dxa"/>
            <w:gridSpan w:val="2"/>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Представление об образных особенностях работы над изображением в объеме.</w:t>
            </w:r>
          </w:p>
          <w:p w:rsidR="003654A1" w:rsidRPr="003654A1" w:rsidRDefault="003654A1" w:rsidP="000F771D">
            <w:pPr>
              <w:rPr>
                <w:rFonts w:ascii="Times New Roman" w:hAnsi="Times New Roman"/>
              </w:rPr>
            </w:pPr>
            <w:r w:rsidRPr="003654A1">
              <w:rPr>
                <w:rFonts w:ascii="Times New Roman" w:hAnsi="Times New Roman"/>
              </w:rPr>
              <w:t>Последовательность лепки корзины и угощения.</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Знать:</w:t>
            </w:r>
          </w:p>
          <w:p w:rsidR="003654A1" w:rsidRPr="003654A1" w:rsidRDefault="003654A1" w:rsidP="000F771D">
            <w:pPr>
              <w:rPr>
                <w:rFonts w:ascii="Times New Roman" w:hAnsi="Times New Roman"/>
              </w:rPr>
            </w:pPr>
            <w:r w:rsidRPr="003654A1">
              <w:rPr>
                <w:rFonts w:ascii="Times New Roman" w:hAnsi="Times New Roman"/>
              </w:rPr>
              <w:t>Приемы работы с пластилином</w:t>
            </w:r>
          </w:p>
          <w:p w:rsidR="003654A1" w:rsidRPr="003654A1" w:rsidRDefault="003654A1" w:rsidP="000F771D">
            <w:pPr>
              <w:rPr>
                <w:rFonts w:ascii="Times New Roman" w:hAnsi="Times New Roman"/>
              </w:rPr>
            </w:pPr>
            <w:r w:rsidRPr="003654A1">
              <w:rPr>
                <w:rFonts w:ascii="Times New Roman" w:hAnsi="Times New Roman"/>
              </w:rPr>
              <w:t>особенности объемных изображений</w:t>
            </w:r>
          </w:p>
          <w:p w:rsidR="003654A1" w:rsidRPr="003654A1" w:rsidRDefault="003654A1" w:rsidP="000F771D">
            <w:pPr>
              <w:rPr>
                <w:rFonts w:ascii="Times New Roman" w:hAnsi="Times New Roman"/>
              </w:rPr>
            </w:pPr>
            <w:r w:rsidRPr="003654A1">
              <w:rPr>
                <w:rFonts w:ascii="Times New Roman" w:hAnsi="Times New Roman"/>
              </w:rPr>
              <w:t>Уметь организовать рабочее место при лепке изделий из глины и пластилина</w:t>
            </w:r>
            <w:r w:rsidR="00F1191A">
              <w:rPr>
                <w:rFonts w:ascii="Times New Roman" w:hAnsi="Times New Roman"/>
              </w:rPr>
              <w:t>.</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Текущий</w:t>
            </w: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F1191A">
            <w:pPr>
              <w:contextualSpacing/>
              <w:jc w:val="left"/>
              <w:rPr>
                <w:rFonts w:ascii="Times New Roman" w:hAnsi="Times New Roman"/>
              </w:rPr>
            </w:pPr>
            <w:r w:rsidRPr="003654A1">
              <w:rPr>
                <w:rFonts w:ascii="Times New Roman" w:hAnsi="Times New Roman"/>
              </w:rPr>
              <w:t>Приемы работы с пластилином особенности объемных изображений.</w:t>
            </w:r>
          </w:p>
          <w:p w:rsidR="003654A1" w:rsidRPr="003654A1" w:rsidRDefault="003654A1" w:rsidP="00F1191A">
            <w:pPr>
              <w:spacing w:before="100" w:beforeAutospacing="1" w:after="100" w:afterAutospacing="1"/>
              <w:contextualSpacing/>
              <w:jc w:val="left"/>
              <w:rPr>
                <w:rFonts w:ascii="Times New Roman" w:hAnsi="Times New Roman"/>
              </w:rPr>
            </w:pPr>
            <w:r w:rsidRPr="003654A1">
              <w:rPr>
                <w:rFonts w:ascii="Times New Roman" w:hAnsi="Times New Roman"/>
              </w:rPr>
              <w:t xml:space="preserve">Основы </w:t>
            </w:r>
            <w:proofErr w:type="gramStart"/>
            <w:r w:rsidRPr="003654A1">
              <w:rPr>
                <w:rFonts w:ascii="Times New Roman" w:hAnsi="Times New Roman"/>
              </w:rPr>
              <w:t>ИЗО</w:t>
            </w:r>
            <w:proofErr w:type="gramEnd"/>
            <w:r w:rsidRPr="003654A1">
              <w:rPr>
                <w:rFonts w:ascii="Times New Roman" w:hAnsi="Times New Roman"/>
              </w:rPr>
              <w:t>: пропорции</w:t>
            </w:r>
            <w:r w:rsidR="00F1191A">
              <w:rPr>
                <w:rFonts w:ascii="Times New Roman" w:hAnsi="Times New Roman"/>
              </w:rPr>
              <w:t>.</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F1191A">
            <w:pPr>
              <w:contextualSpacing/>
              <w:jc w:val="left"/>
              <w:rPr>
                <w:rFonts w:ascii="Times New Roman" w:hAnsi="Times New Roman"/>
              </w:rPr>
            </w:pPr>
            <w:r w:rsidRPr="003654A1">
              <w:rPr>
                <w:rFonts w:ascii="Times New Roman" w:hAnsi="Times New Roman"/>
              </w:rPr>
              <w:t>Организовать рабочее место при лепке изделий из глины и пластилина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F1191A">
            <w:pPr>
              <w:contextualSpacing/>
              <w:jc w:val="left"/>
              <w:rPr>
                <w:rFonts w:ascii="Times New Roman" w:hAnsi="Times New Roman"/>
              </w:rPr>
            </w:pPr>
            <w:r w:rsidRPr="003654A1">
              <w:rPr>
                <w:rFonts w:ascii="Times New Roman" w:hAnsi="Times New Roman"/>
              </w:rPr>
              <w:t>Приемы работы с пластилином особенности объемных изображений.</w:t>
            </w:r>
          </w:p>
          <w:p w:rsidR="003654A1" w:rsidRPr="003654A1" w:rsidRDefault="003654A1" w:rsidP="00F1191A">
            <w:pPr>
              <w:spacing w:before="100" w:beforeAutospacing="1" w:after="100" w:afterAutospacing="1"/>
              <w:contextualSpacing/>
              <w:jc w:val="left"/>
              <w:rPr>
                <w:rFonts w:ascii="Times New Roman" w:hAnsi="Times New Roman"/>
              </w:rPr>
            </w:pPr>
            <w:r w:rsidRPr="003654A1">
              <w:rPr>
                <w:rFonts w:ascii="Times New Roman" w:hAnsi="Times New Roman"/>
              </w:rPr>
              <w:t xml:space="preserve">Основы </w:t>
            </w:r>
            <w:proofErr w:type="gramStart"/>
            <w:r w:rsidRPr="003654A1">
              <w:rPr>
                <w:rFonts w:ascii="Times New Roman" w:hAnsi="Times New Roman"/>
              </w:rPr>
              <w:t>ИЗО</w:t>
            </w:r>
            <w:proofErr w:type="gramEnd"/>
            <w:r w:rsidRPr="003654A1">
              <w:rPr>
                <w:rFonts w:ascii="Times New Roman" w:hAnsi="Times New Roman"/>
              </w:rPr>
              <w:t>: пропорции</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F1191A">
            <w:pPr>
              <w:contextualSpacing/>
              <w:jc w:val="left"/>
              <w:rPr>
                <w:rFonts w:ascii="Times New Roman" w:hAnsi="Times New Roman"/>
              </w:rPr>
            </w:pPr>
            <w:r w:rsidRPr="003654A1">
              <w:rPr>
                <w:rFonts w:ascii="Times New Roman" w:hAnsi="Times New Roman"/>
              </w:rPr>
              <w:t>Организовать рабочее место при лепке изделий из глины и пластилина</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F1191A" w:rsidRDefault="003654A1" w:rsidP="000F771D">
            <w:pPr>
              <w:ind w:left="113" w:right="113"/>
              <w:jc w:val="right"/>
              <w:rPr>
                <w:rFonts w:ascii="Times New Roman" w:hAnsi="Times New Roman"/>
              </w:rPr>
            </w:pPr>
            <w:r w:rsidRPr="003654A1">
              <w:rPr>
                <w:rFonts w:ascii="Times New Roman" w:hAnsi="Times New Roman"/>
              </w:rPr>
              <w:t xml:space="preserve">Беседа «Красная Шапочка в иллюстрациях </w:t>
            </w:r>
            <w:r w:rsidR="00F84981">
              <w:rPr>
                <w:rFonts w:ascii="Times New Roman" w:hAnsi="Times New Roman"/>
              </w:rPr>
              <w:t xml:space="preserve"> </w:t>
            </w:r>
            <w:r w:rsidRPr="003654A1">
              <w:rPr>
                <w:rFonts w:ascii="Times New Roman" w:hAnsi="Times New Roman"/>
              </w:rPr>
              <w:t>А.Савченко и других художников».</w:t>
            </w:r>
            <w:r w:rsidR="00F84981">
              <w:rPr>
                <w:rFonts w:ascii="Times New Roman" w:hAnsi="Times New Roman"/>
              </w:rPr>
              <w:t xml:space="preserve"> </w:t>
            </w:r>
          </w:p>
          <w:p w:rsidR="003654A1" w:rsidRPr="003654A1" w:rsidRDefault="003654A1" w:rsidP="000F771D">
            <w:pPr>
              <w:ind w:left="113" w:right="113"/>
              <w:jc w:val="right"/>
              <w:rPr>
                <w:rFonts w:ascii="Times New Roman" w:hAnsi="Times New Roman"/>
              </w:rPr>
            </w:pP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b/>
              </w:rPr>
            </w:pPr>
            <w:r w:rsidRPr="003654A1">
              <w:rPr>
                <w:rFonts w:ascii="Times New Roman" w:hAnsi="Times New Roman"/>
                <w:i/>
              </w:rPr>
              <w:t>Выполнить рисунок к сказке «Красная Шапочка».</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13/12</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Буратино.</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Иллюстрация к сказке «Буратино».</w:t>
            </w:r>
            <w:r w:rsidRPr="003654A1">
              <w:rPr>
                <w:rFonts w:ascii="Times New Roman" w:hAnsi="Times New Roman"/>
              </w:rPr>
              <w:t xml:space="preserve"> С.80-83.</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tcBorders>
              <w:left w:val="single" w:sz="4" w:space="0" w:color="000000"/>
              <w:bottom w:val="single" w:sz="4" w:space="0" w:color="000000"/>
              <w:right w:val="single" w:sz="4" w:space="0" w:color="000000"/>
            </w:tcBorders>
          </w:tcPr>
          <w:p w:rsidR="003654A1" w:rsidRDefault="003654A1" w:rsidP="000F771D">
            <w:pPr>
              <w:rPr>
                <w:rFonts w:ascii="Times New Roman" w:hAnsi="Times New Roman"/>
              </w:rPr>
            </w:pPr>
            <w:r w:rsidRPr="003654A1">
              <w:rPr>
                <w:rFonts w:ascii="Times New Roman" w:hAnsi="Times New Roman"/>
              </w:rPr>
              <w:t xml:space="preserve">Развитие умения выделять в иллюстрациях </w:t>
            </w:r>
            <w:proofErr w:type="gramStart"/>
            <w:r w:rsidRPr="003654A1">
              <w:rPr>
                <w:rFonts w:ascii="Times New Roman" w:hAnsi="Times New Roman"/>
              </w:rPr>
              <w:t>художников средства передачи образной характеристики героев сказки</w:t>
            </w:r>
            <w:proofErr w:type="gramEnd"/>
            <w:r w:rsidRPr="003654A1">
              <w:rPr>
                <w:rFonts w:ascii="Times New Roman" w:hAnsi="Times New Roman"/>
              </w:rPr>
              <w:t>. Совершенствование умения в правильной последовательности выполнять иллюстрации к сказкам. Развитие умения подбирать цветовые оттенки, подходящие для грустного и весёлого настроения героя, с помощью красок или цветных карандашей. Развитие умения передавать пространство на плоскости листа. Развитие фантазии и творческого воображения.</w:t>
            </w: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Pr="003654A1" w:rsidRDefault="00F1191A" w:rsidP="000F771D">
            <w:pPr>
              <w:rPr>
                <w:rFonts w:ascii="Times New Roman" w:hAnsi="Times New Roman"/>
              </w:rPr>
            </w:pPr>
          </w:p>
        </w:tc>
        <w:tc>
          <w:tcPr>
            <w:tcW w:w="1568" w:type="dxa"/>
            <w:gridSpan w:val="2"/>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 xml:space="preserve">Закрепление понятия «цвет». Последовательность работы цветом. Оформление работы в цвете по собственному замыслу и представлению. </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Уметь:</w:t>
            </w:r>
          </w:p>
          <w:p w:rsidR="003654A1" w:rsidRPr="003654A1" w:rsidRDefault="003654A1" w:rsidP="000F771D">
            <w:pPr>
              <w:rPr>
                <w:rFonts w:ascii="Times New Roman" w:hAnsi="Times New Roman"/>
              </w:rPr>
            </w:pPr>
            <w:r w:rsidRPr="003654A1">
              <w:rPr>
                <w:rFonts w:ascii="Times New Roman" w:hAnsi="Times New Roman"/>
              </w:rPr>
              <w:t>Создавать эскиз в карандаше</w:t>
            </w:r>
          </w:p>
          <w:p w:rsidR="003654A1" w:rsidRPr="003654A1" w:rsidRDefault="003654A1" w:rsidP="000F771D">
            <w:pPr>
              <w:rPr>
                <w:rFonts w:ascii="Times New Roman" w:hAnsi="Times New Roman"/>
              </w:rPr>
            </w:pP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Текущий </w:t>
            </w:r>
            <w:proofErr w:type="gramStart"/>
            <w:r w:rsidRPr="003654A1">
              <w:rPr>
                <w:rFonts w:ascii="Times New Roman" w:hAnsi="Times New Roman"/>
              </w:rPr>
              <w:t>СР</w:t>
            </w:r>
            <w:proofErr w:type="gramEnd"/>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Понятие «цвет». Последовательность работы цветом.</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Создавать эскиз в карандаше</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Формировать </w:t>
            </w:r>
            <w:r w:rsidRPr="003654A1">
              <w:rPr>
                <w:rFonts w:ascii="Times New Roman" w:hAnsi="Times New Roman"/>
              </w:rPr>
              <w:t>представление об образных особенностях работы над изображением в объеме.</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Использовать </w:t>
            </w:r>
            <w:r w:rsidRPr="003654A1">
              <w:rPr>
                <w:rFonts w:ascii="Times New Roman" w:hAnsi="Times New Roman"/>
              </w:rPr>
              <w:t>речевые средства для решения различных коммуникативных и познавательных задач.</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Беседа «Образы Буратино в иллюстрациях </w:t>
            </w:r>
            <w:r w:rsidR="00F84981">
              <w:rPr>
                <w:rFonts w:ascii="Times New Roman" w:hAnsi="Times New Roman"/>
              </w:rPr>
              <w:t xml:space="preserve"> </w:t>
            </w:r>
            <w:r w:rsidRPr="003654A1">
              <w:rPr>
                <w:rFonts w:ascii="Times New Roman" w:hAnsi="Times New Roman"/>
              </w:rPr>
              <w:t xml:space="preserve">Л.Владимирского, </w:t>
            </w:r>
            <w:proofErr w:type="spellStart"/>
            <w:r w:rsidRPr="003654A1">
              <w:rPr>
                <w:rFonts w:ascii="Times New Roman" w:hAnsi="Times New Roman"/>
              </w:rPr>
              <w:t>А.Каневского</w:t>
            </w:r>
            <w:proofErr w:type="spellEnd"/>
            <w:r w:rsidRPr="003654A1">
              <w:rPr>
                <w:rFonts w:ascii="Times New Roman" w:hAnsi="Times New Roman"/>
              </w:rPr>
              <w:t xml:space="preserve">, </w:t>
            </w:r>
            <w:proofErr w:type="spellStart"/>
            <w:r w:rsidRPr="003654A1">
              <w:rPr>
                <w:rFonts w:ascii="Times New Roman" w:hAnsi="Times New Roman"/>
              </w:rPr>
              <w:t>В.Алфеевского</w:t>
            </w:r>
            <w:proofErr w:type="spellEnd"/>
            <w:r w:rsidRPr="003654A1">
              <w:rPr>
                <w:rFonts w:ascii="Times New Roman" w:hAnsi="Times New Roman"/>
              </w:rPr>
              <w:t>».</w:t>
            </w:r>
            <w:r w:rsidR="00F84981">
              <w:rPr>
                <w:rFonts w:ascii="Times New Roman" w:hAnsi="Times New Roman"/>
              </w:rPr>
              <w:t xml:space="preserve"> </w:t>
            </w: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b/>
              </w:rPr>
            </w:pP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20/12</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Снегурочка.</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Лепка Снегурочки из пластилина.</w:t>
            </w:r>
            <w:r w:rsidRPr="003654A1">
              <w:rPr>
                <w:rFonts w:ascii="Times New Roman" w:hAnsi="Times New Roman"/>
              </w:rPr>
              <w:t xml:space="preserve"> С.84-85.</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Урок - отчет</w:t>
            </w:r>
          </w:p>
        </w:tc>
        <w:tc>
          <w:tcPr>
            <w:tcW w:w="198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 xml:space="preserve">Развитие умения выделять в иллюстрациях </w:t>
            </w:r>
            <w:proofErr w:type="gramStart"/>
            <w:r w:rsidRPr="003654A1">
              <w:rPr>
                <w:rFonts w:ascii="Times New Roman" w:hAnsi="Times New Roman"/>
              </w:rPr>
              <w:t>художников средства передачи образной характеристики героев сказки</w:t>
            </w:r>
            <w:proofErr w:type="gramEnd"/>
            <w:r w:rsidRPr="003654A1">
              <w:rPr>
                <w:rFonts w:ascii="Times New Roman" w:hAnsi="Times New Roman"/>
              </w:rPr>
              <w:t>. Развитие навыков лепки из пластилина. Обучение умению лепить Снегурочку. Развитие умения иллюстрировать сказки. Развитие фантазии и творческого воображения.</w:t>
            </w:r>
          </w:p>
        </w:tc>
        <w:tc>
          <w:tcPr>
            <w:tcW w:w="1568" w:type="dxa"/>
            <w:gridSpan w:val="2"/>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 xml:space="preserve">Закрепление понятия «цвет». Последовательность работы цветом. Оформление работы в цвете по собственному замыслу и представлению. </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Уметь:</w:t>
            </w:r>
          </w:p>
          <w:p w:rsidR="003654A1" w:rsidRPr="003654A1" w:rsidRDefault="003654A1" w:rsidP="000F771D">
            <w:pPr>
              <w:rPr>
                <w:rFonts w:ascii="Times New Roman" w:hAnsi="Times New Roman"/>
              </w:rPr>
            </w:pPr>
            <w:r w:rsidRPr="003654A1">
              <w:rPr>
                <w:rFonts w:ascii="Times New Roman" w:hAnsi="Times New Roman"/>
              </w:rPr>
              <w:t>Создавать эскиз в карандаше</w:t>
            </w:r>
          </w:p>
          <w:p w:rsidR="003654A1" w:rsidRPr="003654A1" w:rsidRDefault="003654A1" w:rsidP="000F771D">
            <w:pPr>
              <w:rPr>
                <w:rFonts w:ascii="Times New Roman" w:hAnsi="Times New Roman"/>
              </w:rPr>
            </w:pP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Текущий</w:t>
            </w: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Знать о деятельности художника, скульптора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 xml:space="preserve">Сравнивать различные виды и жанры </w:t>
            </w:r>
            <w:proofErr w:type="gramStart"/>
            <w:r w:rsidRPr="003654A1">
              <w:rPr>
                <w:rFonts w:ascii="Times New Roman" w:hAnsi="Times New Roman"/>
              </w:rPr>
              <w:t>ИЗО</w:t>
            </w:r>
            <w:proofErr w:type="gramEnd"/>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Понимать </w:t>
            </w:r>
            <w:r w:rsidRPr="003654A1">
              <w:rPr>
                <w:rFonts w:ascii="Times New Roman" w:hAnsi="Times New Roman"/>
              </w:rPr>
              <w:t>общую задачу проекта и точно выполнять свою часть работы</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Знать о деятельности художника, скульптора</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Беседа «Творчество В.Васнецова и Н.Рериха».</w:t>
            </w:r>
          </w:p>
          <w:p w:rsidR="003654A1" w:rsidRPr="003654A1" w:rsidRDefault="003654A1" w:rsidP="000F771D">
            <w:pPr>
              <w:ind w:left="113" w:right="113"/>
              <w:jc w:val="right"/>
              <w:rPr>
                <w:rFonts w:ascii="Times New Roman" w:hAnsi="Times New Roman"/>
              </w:rPr>
            </w:pP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b/>
              </w:rPr>
            </w:pPr>
            <w:r w:rsidRPr="003654A1">
              <w:rPr>
                <w:rFonts w:ascii="Times New Roman" w:hAnsi="Times New Roman"/>
                <w:i/>
              </w:rPr>
              <w:t>Выполнить иллюстрацию к сказке «Снегурочка».</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27/12</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450"/>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ind w:left="360"/>
              <w:jc w:val="both"/>
              <w:rPr>
                <w:b/>
              </w:rPr>
            </w:pPr>
          </w:p>
        </w:tc>
        <w:tc>
          <w:tcPr>
            <w:tcW w:w="3821" w:type="dxa"/>
            <w:gridSpan w:val="3"/>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Внеклассная работа.</w:t>
            </w:r>
          </w:p>
          <w:p w:rsidR="003654A1" w:rsidRPr="003654A1" w:rsidRDefault="003654A1" w:rsidP="000F771D">
            <w:pPr>
              <w:rPr>
                <w:rFonts w:ascii="Times New Roman" w:hAnsi="Times New Roman"/>
              </w:rPr>
            </w:pPr>
            <w:r w:rsidRPr="003654A1">
              <w:rPr>
                <w:rFonts w:ascii="Times New Roman" w:hAnsi="Times New Roman"/>
              </w:rPr>
              <w:t>Проект учащихся по теме «Сказочные герои»</w:t>
            </w:r>
          </w:p>
        </w:tc>
        <w:tc>
          <w:tcPr>
            <w:tcW w:w="1568" w:type="dxa"/>
            <w:gridSpan w:val="2"/>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842"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i/>
                <w:iCs/>
              </w:rPr>
            </w:pPr>
          </w:p>
        </w:tc>
        <w:tc>
          <w:tcPr>
            <w:tcW w:w="99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3398"/>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Дымковские игрушки.</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rPr>
            </w:pPr>
            <w:r w:rsidRPr="003654A1">
              <w:rPr>
                <w:rFonts w:ascii="Times New Roman" w:hAnsi="Times New Roman"/>
                <w:i/>
              </w:rPr>
              <w:t>Повтор дымковских орнаментов.</w:t>
            </w:r>
            <w:r w:rsidRPr="003654A1">
              <w:rPr>
                <w:rFonts w:ascii="Times New Roman" w:hAnsi="Times New Roman"/>
              </w:rPr>
              <w:t xml:space="preserve"> </w:t>
            </w:r>
          </w:p>
          <w:p w:rsidR="003654A1" w:rsidRPr="003654A1" w:rsidRDefault="003654A1" w:rsidP="000F771D">
            <w:pPr>
              <w:rPr>
                <w:rFonts w:ascii="Times New Roman" w:hAnsi="Times New Roman"/>
                <w:i/>
              </w:rPr>
            </w:pPr>
            <w:r w:rsidRPr="003654A1">
              <w:rPr>
                <w:rFonts w:ascii="Times New Roman" w:hAnsi="Times New Roman"/>
              </w:rPr>
              <w:t>С.94-95.</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 xml:space="preserve">Знакомство с традиционными народными художественными промыслами. Обучение умению выполнять дымковские узоры. Обучение навыку пользоваться </w:t>
            </w:r>
            <w:proofErr w:type="gramStart"/>
            <w:r w:rsidRPr="003654A1">
              <w:rPr>
                <w:rFonts w:ascii="Times New Roman" w:hAnsi="Times New Roman"/>
              </w:rPr>
              <w:t>печаткой-тычком</w:t>
            </w:r>
            <w:proofErr w:type="gramEnd"/>
            <w:r w:rsidRPr="003654A1">
              <w:rPr>
                <w:rFonts w:ascii="Times New Roman" w:hAnsi="Times New Roman"/>
              </w:rPr>
              <w:t xml:space="preserve"> для создания </w:t>
            </w:r>
            <w:r w:rsidRPr="003654A1">
              <w:rPr>
                <w:rFonts w:ascii="Times New Roman" w:hAnsi="Times New Roman"/>
              </w:rPr>
              <w:lastRenderedPageBreak/>
              <w:t>узоров. Воспитание любви к русскому народному искусству.</w:t>
            </w:r>
          </w:p>
        </w:tc>
        <w:tc>
          <w:tcPr>
            <w:tcW w:w="1568" w:type="dxa"/>
            <w:gridSpan w:val="2"/>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lastRenderedPageBreak/>
              <w:t>Понятие «декоративно – прикладное искусство»</w:t>
            </w:r>
          </w:p>
          <w:p w:rsidR="003654A1" w:rsidRPr="003654A1" w:rsidRDefault="003654A1" w:rsidP="000F771D">
            <w:pPr>
              <w:rPr>
                <w:rFonts w:ascii="Times New Roman" w:hAnsi="Times New Roman"/>
              </w:rPr>
            </w:pPr>
            <w:r w:rsidRPr="003654A1">
              <w:rPr>
                <w:rFonts w:ascii="Times New Roman" w:hAnsi="Times New Roman"/>
              </w:rPr>
              <w:t xml:space="preserve">Выполнение орнаментов. Последовательность выполнения печаток – </w:t>
            </w:r>
            <w:proofErr w:type="gramStart"/>
            <w:r w:rsidRPr="003654A1">
              <w:rPr>
                <w:rFonts w:ascii="Times New Roman" w:hAnsi="Times New Roman"/>
              </w:rPr>
              <w:t>тычков</w:t>
            </w:r>
            <w:proofErr w:type="gramEnd"/>
            <w:r w:rsidRPr="003654A1">
              <w:rPr>
                <w:rFonts w:ascii="Times New Roman" w:hAnsi="Times New Roman"/>
              </w:rPr>
              <w:t>.</w:t>
            </w:r>
          </w:p>
          <w:p w:rsidR="003654A1" w:rsidRPr="003654A1" w:rsidRDefault="003654A1" w:rsidP="000F771D">
            <w:pPr>
              <w:rPr>
                <w:rFonts w:ascii="Times New Roman" w:hAnsi="Times New Roman"/>
              </w:rPr>
            </w:pPr>
            <w:r w:rsidRPr="003654A1">
              <w:rPr>
                <w:rFonts w:ascii="Times New Roman" w:hAnsi="Times New Roman"/>
              </w:rPr>
              <w:t xml:space="preserve">Вырезание из бумаги </w:t>
            </w:r>
            <w:r w:rsidRPr="003654A1">
              <w:rPr>
                <w:rFonts w:ascii="Times New Roman" w:hAnsi="Times New Roman"/>
              </w:rPr>
              <w:lastRenderedPageBreak/>
              <w:t>силуэтов дымковских игрушек и украшение их орнаментами.</w:t>
            </w:r>
          </w:p>
        </w:tc>
        <w:tc>
          <w:tcPr>
            <w:tcW w:w="1842" w:type="dxa"/>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lastRenderedPageBreak/>
              <w:t>Знать:</w:t>
            </w:r>
          </w:p>
          <w:p w:rsidR="003654A1" w:rsidRPr="003654A1" w:rsidRDefault="003654A1" w:rsidP="000F771D">
            <w:pPr>
              <w:rPr>
                <w:rFonts w:ascii="Times New Roman" w:hAnsi="Times New Roman"/>
              </w:rPr>
            </w:pPr>
            <w:r w:rsidRPr="003654A1">
              <w:rPr>
                <w:rFonts w:ascii="Times New Roman" w:hAnsi="Times New Roman"/>
              </w:rPr>
              <w:t>Известные центры народных художественных ремесел России</w:t>
            </w:r>
          </w:p>
          <w:p w:rsidR="003654A1" w:rsidRPr="003654A1" w:rsidRDefault="003654A1" w:rsidP="000F771D">
            <w:pPr>
              <w:rPr>
                <w:rFonts w:ascii="Times New Roman" w:hAnsi="Times New Roman"/>
              </w:rPr>
            </w:pPr>
            <w:r w:rsidRPr="003654A1">
              <w:rPr>
                <w:rFonts w:ascii="Times New Roman" w:hAnsi="Times New Roman"/>
              </w:rPr>
              <w:t>Отличительные признаки изделий народных промыслов</w:t>
            </w:r>
          </w:p>
          <w:p w:rsidR="003654A1" w:rsidRPr="003654A1" w:rsidRDefault="003654A1" w:rsidP="000F771D">
            <w:pPr>
              <w:rPr>
                <w:rFonts w:ascii="Times New Roman" w:hAnsi="Times New Roman"/>
              </w:rPr>
            </w:pPr>
            <w:r w:rsidRPr="003654A1">
              <w:rPr>
                <w:rFonts w:ascii="Times New Roman" w:hAnsi="Times New Roman"/>
              </w:rPr>
              <w:t>Уметь:</w:t>
            </w:r>
          </w:p>
          <w:p w:rsidR="003654A1" w:rsidRPr="003654A1" w:rsidRDefault="003654A1" w:rsidP="000F771D">
            <w:pPr>
              <w:rPr>
                <w:rFonts w:ascii="Times New Roman" w:hAnsi="Times New Roman"/>
              </w:rPr>
            </w:pPr>
            <w:r w:rsidRPr="003654A1">
              <w:rPr>
                <w:rFonts w:ascii="Times New Roman" w:hAnsi="Times New Roman"/>
              </w:rPr>
              <w:t xml:space="preserve">Построить </w:t>
            </w:r>
            <w:r w:rsidRPr="003654A1">
              <w:rPr>
                <w:rFonts w:ascii="Times New Roman" w:hAnsi="Times New Roman"/>
              </w:rPr>
              <w:lastRenderedPageBreak/>
              <w:t>композицию рисунка</w:t>
            </w:r>
          </w:p>
          <w:p w:rsidR="003654A1" w:rsidRPr="003654A1" w:rsidRDefault="003654A1" w:rsidP="000F771D">
            <w:pPr>
              <w:rPr>
                <w:rFonts w:ascii="Times New Roman" w:hAnsi="Times New Roman"/>
              </w:rPr>
            </w:pPr>
            <w:r w:rsidRPr="003654A1">
              <w:rPr>
                <w:rFonts w:ascii="Times New Roman" w:hAnsi="Times New Roman"/>
              </w:rPr>
              <w:t>Выполнить карандашный набросок</w:t>
            </w:r>
          </w:p>
          <w:p w:rsidR="003654A1" w:rsidRPr="003654A1" w:rsidRDefault="003654A1" w:rsidP="000F771D">
            <w:pPr>
              <w:rPr>
                <w:rFonts w:ascii="Times New Roman" w:hAnsi="Times New Roman"/>
              </w:rPr>
            </w:pPr>
            <w:r w:rsidRPr="003654A1">
              <w:rPr>
                <w:rFonts w:ascii="Times New Roman" w:hAnsi="Times New Roman"/>
              </w:rPr>
              <w:t>Подбирать цвета на палитре</w:t>
            </w:r>
          </w:p>
          <w:p w:rsidR="003654A1" w:rsidRPr="003654A1" w:rsidRDefault="003654A1" w:rsidP="000F771D">
            <w:pPr>
              <w:rPr>
                <w:rFonts w:ascii="Times New Roman" w:hAnsi="Times New Roman"/>
              </w:rPr>
            </w:pPr>
            <w:r w:rsidRPr="003654A1">
              <w:rPr>
                <w:rFonts w:ascii="Times New Roman" w:hAnsi="Times New Roman"/>
              </w:rPr>
              <w:t>Делать заливку контура цветом</w:t>
            </w:r>
          </w:p>
          <w:p w:rsidR="003654A1" w:rsidRPr="003654A1" w:rsidRDefault="003654A1" w:rsidP="000F771D">
            <w:pPr>
              <w:rPr>
                <w:rFonts w:ascii="Times New Roman" w:hAnsi="Times New Roman"/>
              </w:rPr>
            </w:pPr>
            <w:r w:rsidRPr="003654A1">
              <w:rPr>
                <w:rFonts w:ascii="Times New Roman" w:hAnsi="Times New Roman"/>
              </w:rPr>
              <w:t>Работать с цветом</w:t>
            </w:r>
          </w:p>
          <w:p w:rsidR="003654A1" w:rsidRPr="003654A1" w:rsidRDefault="003654A1" w:rsidP="000F771D">
            <w:pPr>
              <w:rPr>
                <w:rFonts w:ascii="Times New Roman" w:hAnsi="Times New Roman"/>
              </w:rPr>
            </w:pPr>
            <w:r w:rsidRPr="003654A1">
              <w:rPr>
                <w:rFonts w:ascii="Times New Roman" w:hAnsi="Times New Roman"/>
              </w:rPr>
              <w:t>Прорисовывать детали рисунка</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lastRenderedPageBreak/>
              <w:t xml:space="preserve">Текущий </w:t>
            </w:r>
            <w:proofErr w:type="gramStart"/>
            <w:r w:rsidRPr="003654A1">
              <w:rPr>
                <w:rFonts w:ascii="Times New Roman" w:hAnsi="Times New Roman"/>
              </w:rPr>
              <w:t>СР</w:t>
            </w:r>
            <w:proofErr w:type="gramEnd"/>
          </w:p>
        </w:tc>
        <w:tc>
          <w:tcPr>
            <w:tcW w:w="1133"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Известные центры народных художественных ремесел России.</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Отличительные признаки изделий народны</w:t>
            </w:r>
            <w:r w:rsidRPr="003654A1">
              <w:rPr>
                <w:rFonts w:ascii="Times New Roman" w:hAnsi="Times New Roman"/>
              </w:rPr>
              <w:lastRenderedPageBreak/>
              <w:t>х промыслов.</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Понятие «декоративно – прикладное искусство»</w:t>
            </w:r>
          </w:p>
          <w:p w:rsidR="003654A1" w:rsidRPr="003654A1" w:rsidRDefault="003654A1" w:rsidP="000F771D">
            <w:pPr>
              <w:spacing w:before="100" w:beforeAutospacing="1" w:after="100" w:afterAutospacing="1"/>
              <w:contextualSpacing/>
              <w:rPr>
                <w:rFonts w:ascii="Times New Roman" w:hAnsi="Times New Roman"/>
              </w:rPr>
            </w:pPr>
          </w:p>
        </w:tc>
        <w:tc>
          <w:tcPr>
            <w:tcW w:w="1418"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lastRenderedPageBreak/>
              <w:t xml:space="preserve">Построить композицию рисунка. Выполнить карандашный набросок. Подбирать цвета на палитре. Делать заливку контура цветом. </w:t>
            </w:r>
            <w:r w:rsidRPr="003654A1">
              <w:rPr>
                <w:rFonts w:ascii="Times New Roman" w:hAnsi="Times New Roman"/>
              </w:rPr>
              <w:lastRenderedPageBreak/>
              <w:t>Работать с цветом. Прорисовывать детали рисунка. Вырезать из бумаги силуэты дымковских игрушек и украшать их орнаментами.</w:t>
            </w:r>
          </w:p>
        </w:tc>
        <w:tc>
          <w:tcPr>
            <w:tcW w:w="1418"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lastRenderedPageBreak/>
              <w:t>Передавать</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настроение в творческой работе с помощью тона, орнамента</w:t>
            </w:r>
          </w:p>
        </w:tc>
        <w:tc>
          <w:tcPr>
            <w:tcW w:w="1558"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Воспитывать</w:t>
            </w:r>
            <w:r w:rsidRPr="003654A1">
              <w:rPr>
                <w:rFonts w:ascii="Times New Roman" w:hAnsi="Times New Roman"/>
              </w:rPr>
              <w:t xml:space="preserve"> уважительное отношение к </w:t>
            </w:r>
            <w:proofErr w:type="gramStart"/>
            <w:r w:rsidRPr="003654A1">
              <w:rPr>
                <w:rFonts w:ascii="Times New Roman" w:hAnsi="Times New Roman"/>
              </w:rPr>
              <w:t>творчеству</w:t>
            </w:r>
            <w:proofErr w:type="gramEnd"/>
            <w:r w:rsidRPr="003654A1">
              <w:rPr>
                <w:rFonts w:ascii="Times New Roman" w:hAnsi="Times New Roman"/>
              </w:rPr>
              <w:t xml:space="preserve"> как своему, так и других людей</w:t>
            </w:r>
          </w:p>
          <w:p w:rsidR="003654A1" w:rsidRPr="003654A1" w:rsidRDefault="003654A1" w:rsidP="000F771D">
            <w:pPr>
              <w:contextualSpacing/>
              <w:rPr>
                <w:rFonts w:ascii="Times New Roman" w:hAnsi="Times New Roman"/>
              </w:rPr>
            </w:pPr>
            <w:r w:rsidRPr="003654A1">
              <w:rPr>
                <w:rFonts w:ascii="Times New Roman" w:hAnsi="Times New Roman"/>
                <w:i/>
                <w:iCs/>
              </w:rPr>
              <w:t xml:space="preserve">Овладевать </w:t>
            </w:r>
            <w:r w:rsidRPr="003654A1">
              <w:rPr>
                <w:rFonts w:ascii="Times New Roman" w:hAnsi="Times New Roman"/>
              </w:rPr>
              <w:t xml:space="preserve">различными приёмами и техниками изобразительной </w:t>
            </w:r>
            <w:r w:rsidRPr="003654A1">
              <w:rPr>
                <w:rFonts w:ascii="Times New Roman" w:hAnsi="Times New Roman"/>
              </w:rPr>
              <w:lastRenderedPageBreak/>
              <w:t>деятельности.</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lastRenderedPageBreak/>
              <w:t>Народные мастера нашего края.</w:t>
            </w: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Практическая работа.</w:t>
            </w:r>
          </w:p>
        </w:tc>
        <w:tc>
          <w:tcPr>
            <w:tcW w:w="564" w:type="dxa"/>
            <w:tcBorders>
              <w:left w:val="single" w:sz="4" w:space="0" w:color="000000"/>
              <w:bottom w:val="single" w:sz="4" w:space="0" w:color="000000"/>
              <w:right w:val="single" w:sz="4" w:space="0" w:color="000000"/>
            </w:tcBorders>
          </w:tcPr>
          <w:p w:rsidR="003654A1" w:rsidRPr="00F1191A" w:rsidRDefault="003654A1" w:rsidP="000F771D">
            <w:pPr>
              <w:rPr>
                <w:rFonts w:ascii="Times New Roman" w:hAnsi="Times New Roman"/>
                <w:b/>
              </w:rPr>
            </w:pPr>
            <w:r w:rsidRPr="00F1191A">
              <w:rPr>
                <w:rFonts w:ascii="Times New Roman" w:hAnsi="Times New Roman"/>
                <w:b/>
              </w:rPr>
              <w:t>17/01</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Дымковские игрушки.</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rPr>
            </w:pPr>
            <w:r w:rsidRPr="003654A1">
              <w:rPr>
                <w:rFonts w:ascii="Times New Roman" w:hAnsi="Times New Roman"/>
                <w:i/>
              </w:rPr>
              <w:t>Роспись дымковской «Барыни-сударыни».</w:t>
            </w:r>
            <w:r w:rsidRPr="003654A1">
              <w:rPr>
                <w:rFonts w:ascii="Times New Roman" w:hAnsi="Times New Roman"/>
              </w:rPr>
              <w:t xml:space="preserve"> </w:t>
            </w:r>
          </w:p>
          <w:p w:rsidR="003654A1" w:rsidRPr="003654A1" w:rsidRDefault="003654A1" w:rsidP="000F771D">
            <w:pPr>
              <w:rPr>
                <w:rFonts w:ascii="Times New Roman" w:hAnsi="Times New Roman"/>
                <w:i/>
              </w:rPr>
            </w:pPr>
            <w:r w:rsidRPr="003654A1">
              <w:rPr>
                <w:rFonts w:ascii="Times New Roman" w:hAnsi="Times New Roman"/>
              </w:rPr>
              <w:t>С.96-97.</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vMerge/>
            <w:tcBorders>
              <w:left w:val="single" w:sz="4" w:space="0" w:color="000000"/>
              <w:bottom w:val="single" w:sz="4" w:space="0" w:color="000000"/>
              <w:right w:val="single" w:sz="4" w:space="0" w:color="000000"/>
            </w:tcBorders>
            <w:vAlign w:val="center"/>
          </w:tcPr>
          <w:p w:rsidR="003654A1" w:rsidRPr="003654A1" w:rsidRDefault="003654A1" w:rsidP="000F771D">
            <w:pPr>
              <w:rPr>
                <w:rFonts w:ascii="Times New Roman" w:hAnsi="Times New Roman"/>
              </w:rPr>
            </w:pPr>
          </w:p>
        </w:tc>
        <w:tc>
          <w:tcPr>
            <w:tcW w:w="1568" w:type="dxa"/>
            <w:gridSpan w:val="2"/>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842" w:type="dxa"/>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 xml:space="preserve">Текущий </w:t>
            </w:r>
            <w:proofErr w:type="gramStart"/>
            <w:r w:rsidRPr="003654A1">
              <w:rPr>
                <w:rFonts w:ascii="Times New Roman" w:hAnsi="Times New Roman"/>
              </w:rPr>
              <w:t>СР</w:t>
            </w:r>
            <w:proofErr w:type="gramEnd"/>
          </w:p>
        </w:tc>
        <w:tc>
          <w:tcPr>
            <w:tcW w:w="1133" w:type="dxa"/>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418" w:type="dxa"/>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418" w:type="dxa"/>
            <w:vMerge/>
            <w:tcBorders>
              <w:left w:val="single" w:sz="4" w:space="0" w:color="000000"/>
              <w:bottom w:val="single" w:sz="4" w:space="0" w:color="000000"/>
              <w:right w:val="single" w:sz="4" w:space="0" w:color="000000"/>
            </w:tcBorders>
          </w:tcPr>
          <w:p w:rsidR="003654A1" w:rsidRPr="003654A1" w:rsidRDefault="003654A1" w:rsidP="000F771D">
            <w:pPr>
              <w:spacing w:before="100" w:beforeAutospacing="1" w:after="100" w:afterAutospacing="1"/>
              <w:contextualSpacing/>
              <w:rPr>
                <w:rFonts w:ascii="Times New Roman" w:hAnsi="Times New Roman"/>
              </w:rPr>
            </w:pPr>
          </w:p>
        </w:tc>
        <w:tc>
          <w:tcPr>
            <w:tcW w:w="1558" w:type="dxa"/>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24/01</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3082"/>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roofErr w:type="spellStart"/>
            <w:r w:rsidRPr="003654A1">
              <w:rPr>
                <w:rFonts w:ascii="Times New Roman" w:hAnsi="Times New Roman"/>
              </w:rPr>
              <w:t>Филимоновские</w:t>
            </w:r>
            <w:proofErr w:type="spellEnd"/>
            <w:r w:rsidRPr="003654A1">
              <w:rPr>
                <w:rFonts w:ascii="Times New Roman" w:hAnsi="Times New Roman"/>
              </w:rPr>
              <w:t xml:space="preserve"> игрушки.</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 xml:space="preserve">Повтор </w:t>
            </w:r>
            <w:proofErr w:type="spellStart"/>
            <w:r w:rsidRPr="003654A1">
              <w:rPr>
                <w:rFonts w:ascii="Times New Roman" w:hAnsi="Times New Roman"/>
                <w:i/>
              </w:rPr>
              <w:t>филимоновского</w:t>
            </w:r>
            <w:proofErr w:type="spellEnd"/>
            <w:r w:rsidRPr="003654A1">
              <w:rPr>
                <w:rFonts w:ascii="Times New Roman" w:hAnsi="Times New Roman"/>
                <w:i/>
              </w:rPr>
              <w:t xml:space="preserve"> орнамента.</w:t>
            </w:r>
            <w:r w:rsidRPr="003654A1">
              <w:rPr>
                <w:rFonts w:ascii="Times New Roman" w:hAnsi="Times New Roman"/>
              </w:rPr>
              <w:t xml:space="preserve"> С.98-99.</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 xml:space="preserve">Знакомство детей с </w:t>
            </w:r>
            <w:proofErr w:type="spellStart"/>
            <w:r w:rsidRPr="003654A1">
              <w:rPr>
                <w:rFonts w:ascii="Times New Roman" w:hAnsi="Times New Roman"/>
              </w:rPr>
              <w:t>филимоновскими</w:t>
            </w:r>
            <w:proofErr w:type="spellEnd"/>
            <w:r w:rsidRPr="003654A1">
              <w:rPr>
                <w:rFonts w:ascii="Times New Roman" w:hAnsi="Times New Roman"/>
              </w:rPr>
              <w:t xml:space="preserve"> игрушками. Обучение умению выполнять </w:t>
            </w:r>
            <w:proofErr w:type="spellStart"/>
            <w:r w:rsidRPr="003654A1">
              <w:rPr>
                <w:rFonts w:ascii="Times New Roman" w:hAnsi="Times New Roman"/>
              </w:rPr>
              <w:t>филимоновские</w:t>
            </w:r>
            <w:proofErr w:type="spellEnd"/>
            <w:r w:rsidRPr="003654A1">
              <w:rPr>
                <w:rFonts w:ascii="Times New Roman" w:hAnsi="Times New Roman"/>
              </w:rPr>
              <w:t xml:space="preserve"> узоры. Обучение навыкам росписи </w:t>
            </w:r>
            <w:proofErr w:type="spellStart"/>
            <w:r w:rsidRPr="003654A1">
              <w:rPr>
                <w:rFonts w:ascii="Times New Roman" w:hAnsi="Times New Roman"/>
              </w:rPr>
              <w:t>филимоновских</w:t>
            </w:r>
            <w:proofErr w:type="spellEnd"/>
            <w:r w:rsidRPr="003654A1">
              <w:rPr>
                <w:rFonts w:ascii="Times New Roman" w:hAnsi="Times New Roman"/>
              </w:rPr>
              <w:t xml:space="preserve"> игрушек. Воспитание любви к традиционным народным художественным промыслам.</w:t>
            </w:r>
          </w:p>
        </w:tc>
        <w:tc>
          <w:tcPr>
            <w:tcW w:w="1568" w:type="dxa"/>
            <w:gridSpan w:val="2"/>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 xml:space="preserve">Характерный узор </w:t>
            </w:r>
            <w:proofErr w:type="spellStart"/>
            <w:r w:rsidRPr="003654A1">
              <w:rPr>
                <w:rFonts w:ascii="Times New Roman" w:hAnsi="Times New Roman"/>
              </w:rPr>
              <w:t>филимоновской</w:t>
            </w:r>
            <w:proofErr w:type="spellEnd"/>
            <w:r w:rsidRPr="003654A1">
              <w:rPr>
                <w:rFonts w:ascii="Times New Roman" w:hAnsi="Times New Roman"/>
              </w:rPr>
              <w:t xml:space="preserve"> игрушки.</w:t>
            </w:r>
          </w:p>
          <w:p w:rsidR="003654A1" w:rsidRPr="003654A1" w:rsidRDefault="003654A1" w:rsidP="000F771D">
            <w:pPr>
              <w:contextualSpacing/>
              <w:rPr>
                <w:rFonts w:ascii="Times New Roman" w:hAnsi="Times New Roman"/>
              </w:rPr>
            </w:pPr>
            <w:r w:rsidRPr="003654A1">
              <w:rPr>
                <w:rFonts w:ascii="Times New Roman" w:hAnsi="Times New Roman"/>
              </w:rPr>
              <w:t xml:space="preserve">Последовательность выполнения </w:t>
            </w:r>
            <w:proofErr w:type="spellStart"/>
            <w:r w:rsidRPr="003654A1">
              <w:rPr>
                <w:rFonts w:ascii="Times New Roman" w:hAnsi="Times New Roman"/>
              </w:rPr>
              <w:t>филимоновских</w:t>
            </w:r>
            <w:proofErr w:type="spellEnd"/>
            <w:r w:rsidRPr="003654A1">
              <w:rPr>
                <w:rFonts w:ascii="Times New Roman" w:hAnsi="Times New Roman"/>
              </w:rPr>
              <w:t xml:space="preserve"> орнаментов.</w:t>
            </w:r>
          </w:p>
        </w:tc>
        <w:tc>
          <w:tcPr>
            <w:tcW w:w="1842" w:type="dxa"/>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Знать:</w:t>
            </w:r>
          </w:p>
          <w:p w:rsidR="003654A1" w:rsidRPr="003654A1" w:rsidRDefault="003654A1" w:rsidP="000F771D">
            <w:pPr>
              <w:rPr>
                <w:rFonts w:ascii="Times New Roman" w:hAnsi="Times New Roman"/>
              </w:rPr>
            </w:pPr>
            <w:r w:rsidRPr="003654A1">
              <w:rPr>
                <w:rFonts w:ascii="Times New Roman" w:hAnsi="Times New Roman"/>
              </w:rPr>
              <w:t>Известные центры народных художественных ремесел России</w:t>
            </w:r>
          </w:p>
          <w:p w:rsidR="003654A1" w:rsidRPr="003654A1" w:rsidRDefault="003654A1" w:rsidP="000F771D">
            <w:pPr>
              <w:rPr>
                <w:rFonts w:ascii="Times New Roman" w:hAnsi="Times New Roman"/>
              </w:rPr>
            </w:pPr>
            <w:r w:rsidRPr="003654A1">
              <w:rPr>
                <w:rFonts w:ascii="Times New Roman" w:hAnsi="Times New Roman"/>
              </w:rPr>
              <w:t>Отличительные признаки изделий народных промыслов</w:t>
            </w:r>
          </w:p>
          <w:p w:rsidR="003654A1" w:rsidRPr="003654A1" w:rsidRDefault="003654A1" w:rsidP="000F771D">
            <w:pPr>
              <w:rPr>
                <w:rFonts w:ascii="Times New Roman" w:hAnsi="Times New Roman"/>
              </w:rPr>
            </w:pPr>
            <w:r w:rsidRPr="003654A1">
              <w:rPr>
                <w:rFonts w:ascii="Times New Roman" w:hAnsi="Times New Roman"/>
              </w:rPr>
              <w:t>Уметь:</w:t>
            </w:r>
          </w:p>
          <w:p w:rsidR="003654A1" w:rsidRPr="003654A1" w:rsidRDefault="003654A1" w:rsidP="000F771D">
            <w:pPr>
              <w:rPr>
                <w:rFonts w:ascii="Times New Roman" w:hAnsi="Times New Roman"/>
              </w:rPr>
            </w:pPr>
            <w:r w:rsidRPr="003654A1">
              <w:rPr>
                <w:rFonts w:ascii="Times New Roman" w:hAnsi="Times New Roman"/>
              </w:rPr>
              <w:t>Построить композицию рисунка</w:t>
            </w:r>
          </w:p>
          <w:p w:rsidR="003654A1" w:rsidRPr="003654A1" w:rsidRDefault="003654A1" w:rsidP="000F771D">
            <w:pPr>
              <w:rPr>
                <w:rFonts w:ascii="Times New Roman" w:hAnsi="Times New Roman"/>
              </w:rPr>
            </w:pPr>
            <w:r w:rsidRPr="003654A1">
              <w:rPr>
                <w:rFonts w:ascii="Times New Roman" w:hAnsi="Times New Roman"/>
              </w:rPr>
              <w:t>Выполнить карандашный набросок</w:t>
            </w:r>
          </w:p>
          <w:p w:rsidR="003654A1" w:rsidRPr="003654A1" w:rsidRDefault="003654A1" w:rsidP="000F771D">
            <w:pPr>
              <w:rPr>
                <w:rFonts w:ascii="Times New Roman" w:hAnsi="Times New Roman"/>
              </w:rPr>
            </w:pPr>
            <w:r w:rsidRPr="003654A1">
              <w:rPr>
                <w:rFonts w:ascii="Times New Roman" w:hAnsi="Times New Roman"/>
              </w:rPr>
              <w:t>Подбирать цвета на палитре</w:t>
            </w:r>
          </w:p>
          <w:p w:rsidR="003654A1" w:rsidRPr="003654A1" w:rsidRDefault="003654A1" w:rsidP="000F771D">
            <w:pPr>
              <w:rPr>
                <w:rFonts w:ascii="Times New Roman" w:hAnsi="Times New Roman"/>
              </w:rPr>
            </w:pPr>
            <w:r w:rsidRPr="003654A1">
              <w:rPr>
                <w:rFonts w:ascii="Times New Roman" w:hAnsi="Times New Roman"/>
              </w:rPr>
              <w:t>Делать заливку контура цветом</w:t>
            </w:r>
          </w:p>
          <w:p w:rsidR="003654A1" w:rsidRPr="003654A1" w:rsidRDefault="003654A1" w:rsidP="000F771D">
            <w:pPr>
              <w:rPr>
                <w:rFonts w:ascii="Times New Roman" w:hAnsi="Times New Roman"/>
              </w:rPr>
            </w:pPr>
            <w:r w:rsidRPr="003654A1">
              <w:rPr>
                <w:rFonts w:ascii="Times New Roman" w:hAnsi="Times New Roman"/>
              </w:rPr>
              <w:t>Работать с цветом</w:t>
            </w:r>
          </w:p>
          <w:p w:rsidR="003654A1" w:rsidRPr="003654A1" w:rsidRDefault="003654A1" w:rsidP="000F771D">
            <w:pPr>
              <w:contextualSpacing/>
              <w:rPr>
                <w:rFonts w:ascii="Times New Roman" w:hAnsi="Times New Roman"/>
              </w:rPr>
            </w:pPr>
            <w:r w:rsidRPr="003654A1">
              <w:rPr>
                <w:rFonts w:ascii="Times New Roman" w:hAnsi="Times New Roman"/>
              </w:rPr>
              <w:t>Прорисовывать детали рисунка</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 xml:space="preserve">Текущий </w:t>
            </w:r>
            <w:proofErr w:type="gramStart"/>
            <w:r w:rsidRPr="003654A1">
              <w:rPr>
                <w:rFonts w:ascii="Times New Roman" w:hAnsi="Times New Roman"/>
              </w:rPr>
              <w:t>СР</w:t>
            </w:r>
            <w:proofErr w:type="gramEnd"/>
          </w:p>
        </w:tc>
        <w:tc>
          <w:tcPr>
            <w:tcW w:w="1133"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 xml:space="preserve">Характерный узор </w:t>
            </w:r>
            <w:proofErr w:type="spellStart"/>
            <w:r w:rsidRPr="003654A1">
              <w:rPr>
                <w:rFonts w:ascii="Times New Roman" w:hAnsi="Times New Roman"/>
              </w:rPr>
              <w:t>филимоновской</w:t>
            </w:r>
            <w:proofErr w:type="spellEnd"/>
            <w:r w:rsidRPr="003654A1">
              <w:rPr>
                <w:rFonts w:ascii="Times New Roman" w:hAnsi="Times New Roman"/>
              </w:rPr>
              <w:t xml:space="preserve"> игрушки.</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 xml:space="preserve">Последовательность выполнения </w:t>
            </w:r>
            <w:proofErr w:type="spellStart"/>
            <w:r w:rsidRPr="003654A1">
              <w:rPr>
                <w:rFonts w:ascii="Times New Roman" w:hAnsi="Times New Roman"/>
              </w:rPr>
              <w:t>филимоновских</w:t>
            </w:r>
            <w:proofErr w:type="spellEnd"/>
            <w:r w:rsidRPr="003654A1">
              <w:rPr>
                <w:rFonts w:ascii="Times New Roman" w:hAnsi="Times New Roman"/>
              </w:rPr>
              <w:t xml:space="preserve"> орнаментов.</w:t>
            </w:r>
          </w:p>
        </w:tc>
        <w:tc>
          <w:tcPr>
            <w:tcW w:w="1418"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Построить композицию рисунка. Выполнить карандашный набросок</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Подбирать цвета на палитре. Делать заливку контура цветом. Работать с цветом. Прорисовывать детали рисунка</w:t>
            </w:r>
          </w:p>
        </w:tc>
        <w:tc>
          <w:tcPr>
            <w:tcW w:w="1418"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Получать </w:t>
            </w:r>
            <w:r w:rsidRPr="003654A1">
              <w:rPr>
                <w:rFonts w:ascii="Times New Roman" w:hAnsi="Times New Roman"/>
              </w:rPr>
              <w:t>представления о некоторых специфических формах художественной деятельности, базирующихся на ИКТ (цифровая фотография, работа с компьютером, элементы мультипликации и пр.), а также декоративного искусства и дизайна.</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Воспитывать </w:t>
            </w:r>
            <w:r w:rsidRPr="003654A1">
              <w:rPr>
                <w:rFonts w:ascii="Times New Roman" w:hAnsi="Times New Roman"/>
              </w:rPr>
              <w:t xml:space="preserve">уважительное отношение к </w:t>
            </w:r>
            <w:proofErr w:type="gramStart"/>
            <w:r w:rsidRPr="003654A1">
              <w:rPr>
                <w:rFonts w:ascii="Times New Roman" w:hAnsi="Times New Roman"/>
              </w:rPr>
              <w:t>творчеству</w:t>
            </w:r>
            <w:proofErr w:type="gramEnd"/>
            <w:r w:rsidRPr="003654A1">
              <w:rPr>
                <w:rFonts w:ascii="Times New Roman" w:hAnsi="Times New Roman"/>
              </w:rPr>
              <w:t xml:space="preserve"> как своему, так и других людей</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Беседа «</w:t>
            </w:r>
            <w:proofErr w:type="spellStart"/>
            <w:r w:rsidRPr="003654A1">
              <w:rPr>
                <w:rFonts w:ascii="Times New Roman" w:hAnsi="Times New Roman"/>
              </w:rPr>
              <w:t>Филимоновские</w:t>
            </w:r>
            <w:proofErr w:type="spellEnd"/>
            <w:r w:rsidRPr="003654A1">
              <w:rPr>
                <w:rFonts w:ascii="Times New Roman" w:hAnsi="Times New Roman"/>
              </w:rPr>
              <w:t xml:space="preserve"> мастера».</w:t>
            </w:r>
          </w:p>
          <w:p w:rsidR="003654A1" w:rsidRPr="003654A1" w:rsidRDefault="003654A1" w:rsidP="000F771D">
            <w:pPr>
              <w:ind w:left="113" w:right="113"/>
              <w:jc w:val="right"/>
              <w:rPr>
                <w:rFonts w:ascii="Times New Roman" w:hAnsi="Times New Roman"/>
                <w:b/>
              </w:rPr>
            </w:pPr>
            <w:r w:rsidRPr="003654A1">
              <w:rPr>
                <w:rFonts w:ascii="Times New Roman" w:hAnsi="Times New Roman"/>
              </w:rPr>
              <w:t>Практическая работа.</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31/01</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3651"/>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roofErr w:type="spellStart"/>
            <w:r w:rsidRPr="003654A1">
              <w:rPr>
                <w:rFonts w:ascii="Times New Roman" w:hAnsi="Times New Roman"/>
              </w:rPr>
              <w:t>Филимоновские</w:t>
            </w:r>
            <w:proofErr w:type="spellEnd"/>
            <w:r w:rsidRPr="003654A1">
              <w:rPr>
                <w:rFonts w:ascii="Times New Roman" w:hAnsi="Times New Roman"/>
              </w:rPr>
              <w:t xml:space="preserve"> игрушки.</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rPr>
            </w:pPr>
            <w:r w:rsidRPr="003654A1">
              <w:rPr>
                <w:rFonts w:ascii="Times New Roman" w:hAnsi="Times New Roman"/>
                <w:i/>
              </w:rPr>
              <w:t xml:space="preserve">Роспись </w:t>
            </w:r>
            <w:proofErr w:type="spellStart"/>
            <w:r w:rsidRPr="003654A1">
              <w:rPr>
                <w:rFonts w:ascii="Times New Roman" w:hAnsi="Times New Roman"/>
                <w:i/>
              </w:rPr>
              <w:t>филимоновскими</w:t>
            </w:r>
            <w:proofErr w:type="spellEnd"/>
            <w:r w:rsidRPr="003654A1">
              <w:rPr>
                <w:rFonts w:ascii="Times New Roman" w:hAnsi="Times New Roman"/>
                <w:i/>
              </w:rPr>
              <w:t xml:space="preserve"> узорами игрушек.</w:t>
            </w:r>
            <w:r w:rsidRPr="003654A1">
              <w:rPr>
                <w:rFonts w:ascii="Times New Roman" w:hAnsi="Times New Roman"/>
              </w:rPr>
              <w:t xml:space="preserve"> </w:t>
            </w:r>
          </w:p>
          <w:p w:rsidR="003654A1" w:rsidRPr="003654A1" w:rsidRDefault="003654A1" w:rsidP="000F771D">
            <w:pPr>
              <w:rPr>
                <w:rFonts w:ascii="Times New Roman" w:hAnsi="Times New Roman"/>
              </w:rPr>
            </w:pPr>
            <w:r w:rsidRPr="003654A1">
              <w:rPr>
                <w:rFonts w:ascii="Times New Roman" w:hAnsi="Times New Roman"/>
              </w:rPr>
              <w:t>С.100-101.</w:t>
            </w:r>
          </w:p>
          <w:p w:rsidR="003654A1" w:rsidRPr="003654A1" w:rsidRDefault="003654A1" w:rsidP="000F771D">
            <w:pPr>
              <w:rPr>
                <w:rFonts w:ascii="Times New Roman" w:hAnsi="Times New Roman"/>
                <w:i/>
              </w:rPr>
            </w:pP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vMerge/>
            <w:tcBorders>
              <w:left w:val="single" w:sz="4" w:space="0" w:color="000000"/>
              <w:bottom w:val="single" w:sz="4" w:space="0" w:color="000000"/>
              <w:right w:val="single" w:sz="4" w:space="0" w:color="000000"/>
            </w:tcBorders>
            <w:vAlign w:val="center"/>
          </w:tcPr>
          <w:p w:rsidR="003654A1" w:rsidRPr="003654A1" w:rsidRDefault="003654A1" w:rsidP="000F771D">
            <w:pPr>
              <w:rPr>
                <w:rFonts w:ascii="Times New Roman" w:hAnsi="Times New Roman"/>
              </w:rPr>
            </w:pPr>
          </w:p>
        </w:tc>
        <w:tc>
          <w:tcPr>
            <w:tcW w:w="1568" w:type="dxa"/>
            <w:gridSpan w:val="2"/>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1842"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Текущий </w:t>
            </w:r>
            <w:proofErr w:type="gramStart"/>
            <w:r w:rsidRPr="003654A1">
              <w:rPr>
                <w:rFonts w:ascii="Times New Roman" w:hAnsi="Times New Roman"/>
              </w:rPr>
              <w:t>СР</w:t>
            </w:r>
            <w:proofErr w:type="gramEnd"/>
          </w:p>
        </w:tc>
        <w:tc>
          <w:tcPr>
            <w:tcW w:w="1133"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1418"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1418"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i/>
                <w:iCs/>
              </w:rPr>
              <w:t xml:space="preserve">Пользоваться </w:t>
            </w:r>
            <w:r w:rsidRPr="003654A1">
              <w:rPr>
                <w:rFonts w:ascii="Times New Roman" w:hAnsi="Times New Roman"/>
              </w:rPr>
              <w:t>языком изобразительного искусства</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i/>
              </w:rPr>
            </w:pPr>
            <w:r w:rsidRPr="003654A1">
              <w:rPr>
                <w:rFonts w:ascii="Times New Roman" w:hAnsi="Times New Roman"/>
                <w:i/>
              </w:rPr>
              <w:t>Расписать узорами силуэты</w:t>
            </w:r>
          </w:p>
          <w:p w:rsidR="003654A1" w:rsidRPr="003654A1" w:rsidRDefault="003654A1" w:rsidP="000F771D">
            <w:pPr>
              <w:ind w:left="113" w:right="113"/>
              <w:jc w:val="right"/>
              <w:rPr>
                <w:rFonts w:ascii="Times New Roman" w:hAnsi="Times New Roman"/>
                <w:b/>
              </w:rPr>
            </w:pPr>
            <w:r w:rsidRPr="003654A1">
              <w:rPr>
                <w:rFonts w:ascii="Times New Roman" w:hAnsi="Times New Roman"/>
                <w:i/>
              </w:rPr>
              <w:t xml:space="preserve"> </w:t>
            </w:r>
            <w:proofErr w:type="spellStart"/>
            <w:r w:rsidRPr="003654A1">
              <w:rPr>
                <w:rFonts w:ascii="Times New Roman" w:hAnsi="Times New Roman"/>
                <w:i/>
              </w:rPr>
              <w:t>филимоновских</w:t>
            </w:r>
            <w:proofErr w:type="spellEnd"/>
            <w:r w:rsidRPr="003654A1">
              <w:rPr>
                <w:rFonts w:ascii="Times New Roman" w:hAnsi="Times New Roman"/>
                <w:i/>
              </w:rPr>
              <w:t xml:space="preserve"> зверей.</w:t>
            </w:r>
          </w:p>
        </w:tc>
        <w:tc>
          <w:tcPr>
            <w:tcW w:w="564" w:type="dxa"/>
            <w:tcBorders>
              <w:left w:val="single" w:sz="4" w:space="0" w:color="000000"/>
              <w:bottom w:val="single" w:sz="4" w:space="0" w:color="000000"/>
              <w:right w:val="single" w:sz="4" w:space="0" w:color="000000"/>
            </w:tcBorders>
          </w:tcPr>
          <w:p w:rsidR="003654A1" w:rsidRPr="003654A1" w:rsidRDefault="00F84981" w:rsidP="000F771D">
            <w:pPr>
              <w:rPr>
                <w:rFonts w:ascii="Times New Roman" w:hAnsi="Times New Roman"/>
                <w:b/>
                <w:lang w:val="en-US"/>
              </w:rPr>
            </w:pPr>
            <w:r>
              <w:rPr>
                <w:rFonts w:ascii="Times New Roman" w:hAnsi="Times New Roman"/>
                <w:b/>
              </w:rPr>
              <w:t>14</w:t>
            </w:r>
            <w:r w:rsidR="003654A1" w:rsidRPr="003654A1">
              <w:rPr>
                <w:rFonts w:ascii="Times New Roman" w:hAnsi="Times New Roman"/>
                <w:b/>
                <w:lang w:val="en-US"/>
              </w:rPr>
              <w:t>/02</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Матрёшки.</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 xml:space="preserve">Рисование </w:t>
            </w:r>
            <w:proofErr w:type="spellStart"/>
            <w:r w:rsidRPr="003654A1">
              <w:rPr>
                <w:rFonts w:ascii="Times New Roman" w:hAnsi="Times New Roman"/>
                <w:i/>
              </w:rPr>
              <w:t>полхов-майданских</w:t>
            </w:r>
            <w:proofErr w:type="spellEnd"/>
            <w:r w:rsidRPr="003654A1">
              <w:rPr>
                <w:rFonts w:ascii="Times New Roman" w:hAnsi="Times New Roman"/>
                <w:i/>
              </w:rPr>
              <w:t xml:space="preserve"> цветов, ягод, листьев.</w:t>
            </w:r>
            <w:r w:rsidRPr="003654A1">
              <w:rPr>
                <w:rFonts w:ascii="Times New Roman" w:hAnsi="Times New Roman"/>
              </w:rPr>
              <w:t xml:space="preserve"> С.102-103.</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 xml:space="preserve">Знакомство с </w:t>
            </w:r>
            <w:proofErr w:type="spellStart"/>
            <w:r w:rsidRPr="003654A1">
              <w:rPr>
                <w:rFonts w:ascii="Times New Roman" w:hAnsi="Times New Roman"/>
              </w:rPr>
              <w:t>загорскими</w:t>
            </w:r>
            <w:proofErr w:type="spellEnd"/>
            <w:r w:rsidRPr="003654A1">
              <w:rPr>
                <w:rFonts w:ascii="Times New Roman" w:hAnsi="Times New Roman"/>
              </w:rPr>
              <w:t xml:space="preserve">, семёновскими и </w:t>
            </w:r>
            <w:proofErr w:type="spellStart"/>
            <w:r w:rsidRPr="003654A1">
              <w:rPr>
                <w:rFonts w:ascii="Times New Roman" w:hAnsi="Times New Roman"/>
              </w:rPr>
              <w:t>полхов-майданскими</w:t>
            </w:r>
            <w:proofErr w:type="spellEnd"/>
            <w:r w:rsidRPr="003654A1">
              <w:rPr>
                <w:rFonts w:ascii="Times New Roman" w:hAnsi="Times New Roman"/>
              </w:rPr>
              <w:t xml:space="preserve"> матрёшками. Обучение умению рисовать </w:t>
            </w:r>
            <w:proofErr w:type="spellStart"/>
            <w:r w:rsidRPr="003654A1">
              <w:rPr>
                <w:rFonts w:ascii="Times New Roman" w:hAnsi="Times New Roman"/>
              </w:rPr>
              <w:t>полхов-майданские</w:t>
            </w:r>
            <w:proofErr w:type="spellEnd"/>
            <w:r w:rsidRPr="003654A1">
              <w:rPr>
                <w:rFonts w:ascii="Times New Roman" w:hAnsi="Times New Roman"/>
              </w:rPr>
              <w:t xml:space="preserve"> цветы, ягоды, листья. Совершенствование умения применять приёмы работы «</w:t>
            </w:r>
            <w:proofErr w:type="gramStart"/>
            <w:r w:rsidRPr="003654A1">
              <w:rPr>
                <w:rFonts w:ascii="Times New Roman" w:hAnsi="Times New Roman"/>
              </w:rPr>
              <w:t>тычком</w:t>
            </w:r>
            <w:proofErr w:type="gramEnd"/>
            <w:r w:rsidRPr="003654A1">
              <w:rPr>
                <w:rFonts w:ascii="Times New Roman" w:hAnsi="Times New Roman"/>
              </w:rPr>
              <w:t>». Воспитание любви к традиционным народным художественным промыслам.</w:t>
            </w:r>
          </w:p>
        </w:tc>
        <w:tc>
          <w:tcPr>
            <w:tcW w:w="1568" w:type="dxa"/>
            <w:gridSpan w:val="2"/>
            <w:vMerge w:val="restart"/>
            <w:tcBorders>
              <w:left w:val="single" w:sz="4" w:space="0" w:color="000000"/>
              <w:right w:val="single" w:sz="4" w:space="0" w:color="000000"/>
            </w:tcBorders>
          </w:tcPr>
          <w:p w:rsidR="003654A1" w:rsidRPr="003654A1" w:rsidRDefault="003654A1" w:rsidP="000F771D">
            <w:pPr>
              <w:contextualSpacing/>
              <w:rPr>
                <w:rFonts w:ascii="Times New Roman" w:hAnsi="Times New Roman"/>
              </w:rPr>
            </w:pPr>
            <w:proofErr w:type="spellStart"/>
            <w:r w:rsidRPr="003654A1">
              <w:rPr>
                <w:rFonts w:ascii="Times New Roman" w:hAnsi="Times New Roman"/>
              </w:rPr>
              <w:t>Полхов</w:t>
            </w:r>
            <w:proofErr w:type="spellEnd"/>
            <w:r w:rsidRPr="003654A1">
              <w:rPr>
                <w:rFonts w:ascii="Times New Roman" w:hAnsi="Times New Roman"/>
              </w:rPr>
              <w:t xml:space="preserve"> – </w:t>
            </w:r>
            <w:proofErr w:type="spellStart"/>
            <w:r w:rsidRPr="003654A1">
              <w:rPr>
                <w:rFonts w:ascii="Times New Roman" w:hAnsi="Times New Roman"/>
              </w:rPr>
              <w:t>Майданская</w:t>
            </w:r>
            <w:proofErr w:type="spellEnd"/>
            <w:r w:rsidRPr="003654A1">
              <w:rPr>
                <w:rFonts w:ascii="Times New Roman" w:hAnsi="Times New Roman"/>
              </w:rPr>
              <w:t xml:space="preserve"> и Семеновская матрешка (сравнение). Последовательность выполнения росписи. Роспись деревянных заготовок по замыслу.</w:t>
            </w:r>
          </w:p>
        </w:tc>
        <w:tc>
          <w:tcPr>
            <w:tcW w:w="1842" w:type="dxa"/>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Знать:</w:t>
            </w:r>
          </w:p>
          <w:p w:rsidR="003654A1" w:rsidRPr="003654A1" w:rsidRDefault="003654A1" w:rsidP="000F771D">
            <w:pPr>
              <w:rPr>
                <w:rFonts w:ascii="Times New Roman" w:hAnsi="Times New Roman"/>
              </w:rPr>
            </w:pPr>
            <w:r w:rsidRPr="003654A1">
              <w:rPr>
                <w:rFonts w:ascii="Times New Roman" w:hAnsi="Times New Roman"/>
              </w:rPr>
              <w:t>Известные центры народных художественных ремесел России</w:t>
            </w:r>
          </w:p>
          <w:p w:rsidR="003654A1" w:rsidRPr="003654A1" w:rsidRDefault="003654A1" w:rsidP="000F771D">
            <w:pPr>
              <w:rPr>
                <w:rFonts w:ascii="Times New Roman" w:hAnsi="Times New Roman"/>
              </w:rPr>
            </w:pPr>
            <w:r w:rsidRPr="003654A1">
              <w:rPr>
                <w:rFonts w:ascii="Times New Roman" w:hAnsi="Times New Roman"/>
              </w:rPr>
              <w:t>Отличительные признаки изделий народных промыслов</w:t>
            </w:r>
          </w:p>
          <w:p w:rsidR="003654A1" w:rsidRPr="003654A1" w:rsidRDefault="003654A1" w:rsidP="000F771D">
            <w:pPr>
              <w:rPr>
                <w:rFonts w:ascii="Times New Roman" w:hAnsi="Times New Roman"/>
              </w:rPr>
            </w:pPr>
            <w:r w:rsidRPr="003654A1">
              <w:rPr>
                <w:rFonts w:ascii="Times New Roman" w:hAnsi="Times New Roman"/>
              </w:rPr>
              <w:t>Уметь:</w:t>
            </w:r>
          </w:p>
          <w:p w:rsidR="003654A1" w:rsidRPr="003654A1" w:rsidRDefault="003654A1" w:rsidP="000F771D">
            <w:pPr>
              <w:rPr>
                <w:rFonts w:ascii="Times New Roman" w:hAnsi="Times New Roman"/>
              </w:rPr>
            </w:pPr>
            <w:r w:rsidRPr="003654A1">
              <w:rPr>
                <w:rFonts w:ascii="Times New Roman" w:hAnsi="Times New Roman"/>
              </w:rPr>
              <w:t>Построить композицию рисунка</w:t>
            </w:r>
          </w:p>
          <w:p w:rsidR="003654A1" w:rsidRPr="003654A1" w:rsidRDefault="003654A1" w:rsidP="000F771D">
            <w:pPr>
              <w:rPr>
                <w:rFonts w:ascii="Times New Roman" w:hAnsi="Times New Roman"/>
              </w:rPr>
            </w:pPr>
            <w:r w:rsidRPr="003654A1">
              <w:rPr>
                <w:rFonts w:ascii="Times New Roman" w:hAnsi="Times New Roman"/>
              </w:rPr>
              <w:t>Выполнить карандашный набросок</w:t>
            </w:r>
          </w:p>
          <w:p w:rsidR="003654A1" w:rsidRPr="003654A1" w:rsidRDefault="003654A1" w:rsidP="000F771D">
            <w:pPr>
              <w:rPr>
                <w:rFonts w:ascii="Times New Roman" w:hAnsi="Times New Roman"/>
              </w:rPr>
            </w:pPr>
            <w:r w:rsidRPr="003654A1">
              <w:rPr>
                <w:rFonts w:ascii="Times New Roman" w:hAnsi="Times New Roman"/>
              </w:rPr>
              <w:t>Подбирать цвета на палитре</w:t>
            </w:r>
          </w:p>
          <w:p w:rsidR="003654A1" w:rsidRPr="003654A1" w:rsidRDefault="003654A1" w:rsidP="000F771D">
            <w:pPr>
              <w:rPr>
                <w:rFonts w:ascii="Times New Roman" w:hAnsi="Times New Roman"/>
              </w:rPr>
            </w:pPr>
            <w:r w:rsidRPr="003654A1">
              <w:rPr>
                <w:rFonts w:ascii="Times New Roman" w:hAnsi="Times New Roman"/>
              </w:rPr>
              <w:t>Делать заливку контура цветом</w:t>
            </w:r>
          </w:p>
          <w:p w:rsidR="003654A1" w:rsidRPr="003654A1" w:rsidRDefault="003654A1" w:rsidP="000F771D">
            <w:pPr>
              <w:rPr>
                <w:rFonts w:ascii="Times New Roman" w:hAnsi="Times New Roman"/>
              </w:rPr>
            </w:pPr>
            <w:r w:rsidRPr="003654A1">
              <w:rPr>
                <w:rFonts w:ascii="Times New Roman" w:hAnsi="Times New Roman"/>
              </w:rPr>
              <w:t>Работать с цветом</w:t>
            </w:r>
          </w:p>
          <w:p w:rsidR="003654A1" w:rsidRDefault="003654A1" w:rsidP="000F771D">
            <w:pPr>
              <w:contextualSpacing/>
              <w:rPr>
                <w:rFonts w:ascii="Times New Roman" w:hAnsi="Times New Roman"/>
              </w:rPr>
            </w:pPr>
            <w:r w:rsidRPr="003654A1">
              <w:rPr>
                <w:rFonts w:ascii="Times New Roman" w:hAnsi="Times New Roman"/>
              </w:rPr>
              <w:t>Прорисовывать детали рисунка</w:t>
            </w:r>
            <w:r w:rsidR="00F1191A">
              <w:rPr>
                <w:rFonts w:ascii="Times New Roman" w:hAnsi="Times New Roman"/>
              </w:rPr>
              <w:t>.</w:t>
            </w: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Pr="003654A1" w:rsidRDefault="00F1191A" w:rsidP="000F771D">
            <w:pPr>
              <w:contextualSpacing/>
              <w:rPr>
                <w:rFonts w:ascii="Times New Roman" w:hAnsi="Times New Roman"/>
              </w:rPr>
            </w:pP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 xml:space="preserve">Текущий </w:t>
            </w:r>
            <w:proofErr w:type="gramStart"/>
            <w:r w:rsidRPr="003654A1">
              <w:rPr>
                <w:rFonts w:ascii="Times New Roman" w:hAnsi="Times New Roman"/>
              </w:rPr>
              <w:t>СР</w:t>
            </w:r>
            <w:proofErr w:type="gramEnd"/>
          </w:p>
        </w:tc>
        <w:tc>
          <w:tcPr>
            <w:tcW w:w="1133"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proofErr w:type="spellStart"/>
            <w:r w:rsidRPr="003654A1">
              <w:rPr>
                <w:rFonts w:ascii="Times New Roman" w:hAnsi="Times New Roman"/>
              </w:rPr>
              <w:t>Полхов</w:t>
            </w:r>
            <w:proofErr w:type="spellEnd"/>
            <w:r w:rsidRPr="003654A1">
              <w:rPr>
                <w:rFonts w:ascii="Times New Roman" w:hAnsi="Times New Roman"/>
              </w:rPr>
              <w:t xml:space="preserve"> – </w:t>
            </w:r>
            <w:proofErr w:type="spellStart"/>
            <w:r w:rsidRPr="003654A1">
              <w:rPr>
                <w:rFonts w:ascii="Times New Roman" w:hAnsi="Times New Roman"/>
              </w:rPr>
              <w:t>Майданская</w:t>
            </w:r>
            <w:proofErr w:type="spellEnd"/>
            <w:r w:rsidRPr="003654A1">
              <w:rPr>
                <w:rFonts w:ascii="Times New Roman" w:hAnsi="Times New Roman"/>
              </w:rPr>
              <w:t xml:space="preserve"> и Семеновская матрешка (сравнение). Последовательность выполнения росписи. Роспись деревянных заготовок по замыслу.</w:t>
            </w:r>
          </w:p>
        </w:tc>
        <w:tc>
          <w:tcPr>
            <w:tcW w:w="1418"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Построить композицию рисунка. Выполнить карандашный набросок</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Подбирать цвета на палитре. Делать заливку контура цветом. Работать с цветом. Прорисовывать детали рисунка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Пользоваться </w:t>
            </w:r>
            <w:r w:rsidRPr="003654A1">
              <w:rPr>
                <w:rFonts w:ascii="Times New Roman" w:hAnsi="Times New Roman"/>
              </w:rPr>
              <w:t>языком изобразительного искусства</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roofErr w:type="spellStart"/>
            <w:r w:rsidRPr="003654A1">
              <w:rPr>
                <w:rFonts w:ascii="Times New Roman" w:hAnsi="Times New Roman"/>
              </w:rPr>
              <w:t>Полхов</w:t>
            </w:r>
            <w:proofErr w:type="spellEnd"/>
            <w:r w:rsidRPr="003654A1">
              <w:rPr>
                <w:rFonts w:ascii="Times New Roman" w:hAnsi="Times New Roman"/>
              </w:rPr>
              <w:t xml:space="preserve"> – </w:t>
            </w:r>
            <w:proofErr w:type="spellStart"/>
            <w:r w:rsidRPr="003654A1">
              <w:rPr>
                <w:rFonts w:ascii="Times New Roman" w:hAnsi="Times New Roman"/>
              </w:rPr>
              <w:t>Майданская</w:t>
            </w:r>
            <w:proofErr w:type="spellEnd"/>
            <w:r w:rsidRPr="003654A1">
              <w:rPr>
                <w:rFonts w:ascii="Times New Roman" w:hAnsi="Times New Roman"/>
              </w:rPr>
              <w:t xml:space="preserve"> и Семеновская матрешка (сравнение). Последовательность выполнения росписи. Роспись деревянных заготовок по замыслу.</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Беседа по произведениям </w:t>
            </w:r>
            <w:proofErr w:type="gramStart"/>
            <w:r w:rsidRPr="003654A1">
              <w:rPr>
                <w:rFonts w:ascii="Times New Roman" w:hAnsi="Times New Roman"/>
              </w:rPr>
              <w:t>народного</w:t>
            </w:r>
            <w:proofErr w:type="gramEnd"/>
            <w:r w:rsidRPr="003654A1">
              <w:rPr>
                <w:rFonts w:ascii="Times New Roman" w:hAnsi="Times New Roman"/>
              </w:rPr>
              <w:t xml:space="preserve"> </w:t>
            </w:r>
          </w:p>
          <w:p w:rsidR="003654A1" w:rsidRPr="003654A1" w:rsidRDefault="003654A1" w:rsidP="000F771D">
            <w:pPr>
              <w:ind w:left="113" w:right="113"/>
              <w:jc w:val="right"/>
              <w:rPr>
                <w:rFonts w:ascii="Times New Roman" w:hAnsi="Times New Roman"/>
              </w:rPr>
            </w:pPr>
            <w:r w:rsidRPr="003654A1">
              <w:rPr>
                <w:rFonts w:ascii="Times New Roman" w:hAnsi="Times New Roman"/>
              </w:rPr>
              <w:t>искусства. Практическая работа.</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21/02</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Матрёшки.</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rPr>
            </w:pPr>
            <w:r w:rsidRPr="003654A1">
              <w:rPr>
                <w:rFonts w:ascii="Times New Roman" w:hAnsi="Times New Roman"/>
                <w:i/>
              </w:rPr>
              <w:t xml:space="preserve">Роспись </w:t>
            </w:r>
            <w:proofErr w:type="spellStart"/>
            <w:r w:rsidRPr="003654A1">
              <w:rPr>
                <w:rFonts w:ascii="Times New Roman" w:hAnsi="Times New Roman"/>
                <w:i/>
              </w:rPr>
              <w:t>загорских</w:t>
            </w:r>
            <w:proofErr w:type="spellEnd"/>
            <w:r w:rsidRPr="003654A1">
              <w:rPr>
                <w:rFonts w:ascii="Times New Roman" w:hAnsi="Times New Roman"/>
                <w:i/>
              </w:rPr>
              <w:t xml:space="preserve"> матрёшек.</w:t>
            </w:r>
            <w:r w:rsidRPr="003654A1">
              <w:rPr>
                <w:rFonts w:ascii="Times New Roman" w:hAnsi="Times New Roman"/>
              </w:rPr>
              <w:t xml:space="preserve"> </w:t>
            </w:r>
          </w:p>
          <w:p w:rsidR="003654A1" w:rsidRPr="003654A1" w:rsidRDefault="003654A1" w:rsidP="000F771D">
            <w:pPr>
              <w:rPr>
                <w:rFonts w:ascii="Times New Roman" w:hAnsi="Times New Roman"/>
                <w:i/>
              </w:rPr>
            </w:pPr>
            <w:r w:rsidRPr="003654A1">
              <w:rPr>
                <w:rFonts w:ascii="Times New Roman" w:hAnsi="Times New Roman"/>
              </w:rPr>
              <w:t>С.104-105.</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vMerge/>
            <w:tcBorders>
              <w:left w:val="single" w:sz="4" w:space="0" w:color="000000"/>
              <w:bottom w:val="single" w:sz="4" w:space="0" w:color="000000"/>
              <w:right w:val="single" w:sz="4" w:space="0" w:color="000000"/>
            </w:tcBorders>
            <w:vAlign w:val="center"/>
          </w:tcPr>
          <w:p w:rsidR="003654A1" w:rsidRPr="003654A1" w:rsidRDefault="003654A1" w:rsidP="000F771D">
            <w:pPr>
              <w:rPr>
                <w:rFonts w:ascii="Times New Roman" w:hAnsi="Times New Roman"/>
              </w:rPr>
            </w:pPr>
          </w:p>
        </w:tc>
        <w:tc>
          <w:tcPr>
            <w:tcW w:w="1568" w:type="dxa"/>
            <w:gridSpan w:val="2"/>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842" w:type="dxa"/>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 xml:space="preserve">Текущий </w:t>
            </w:r>
            <w:proofErr w:type="gramStart"/>
            <w:r w:rsidRPr="003654A1">
              <w:rPr>
                <w:rFonts w:ascii="Times New Roman" w:hAnsi="Times New Roman"/>
              </w:rPr>
              <w:t>СР</w:t>
            </w:r>
            <w:proofErr w:type="gramEnd"/>
          </w:p>
        </w:tc>
        <w:tc>
          <w:tcPr>
            <w:tcW w:w="1133" w:type="dxa"/>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418" w:type="dxa"/>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roofErr w:type="spellStart"/>
            <w:r w:rsidRPr="003654A1">
              <w:rPr>
                <w:rFonts w:ascii="Times New Roman" w:hAnsi="Times New Roman"/>
              </w:rPr>
              <w:t>Полхов</w:t>
            </w:r>
            <w:proofErr w:type="spellEnd"/>
            <w:r w:rsidRPr="003654A1">
              <w:rPr>
                <w:rFonts w:ascii="Times New Roman" w:hAnsi="Times New Roman"/>
              </w:rPr>
              <w:t xml:space="preserve"> – </w:t>
            </w:r>
            <w:proofErr w:type="spellStart"/>
            <w:r w:rsidRPr="003654A1">
              <w:rPr>
                <w:rFonts w:ascii="Times New Roman" w:hAnsi="Times New Roman"/>
              </w:rPr>
              <w:t>Майданская</w:t>
            </w:r>
            <w:proofErr w:type="spellEnd"/>
            <w:r w:rsidRPr="003654A1">
              <w:rPr>
                <w:rFonts w:ascii="Times New Roman" w:hAnsi="Times New Roman"/>
              </w:rPr>
              <w:t xml:space="preserve"> и Семеновская матрешка (сравнение).</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spacing w:before="100" w:beforeAutospacing="1" w:after="100" w:afterAutospacing="1"/>
              <w:contextualSpacing/>
              <w:rPr>
                <w:rFonts w:ascii="Times New Roman" w:hAnsi="Times New Roman"/>
              </w:rPr>
            </w:pP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b/>
              </w:rPr>
            </w:pPr>
            <w:r w:rsidRPr="003654A1">
              <w:rPr>
                <w:rFonts w:ascii="Times New Roman" w:hAnsi="Times New Roman"/>
                <w:i/>
              </w:rPr>
              <w:t>Расписать силуэт матрёшки по своему замыслу.</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28/02</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Городец.</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Повтор городецких узоров (розан, купавка, листок).</w:t>
            </w:r>
            <w:r w:rsidRPr="003654A1">
              <w:rPr>
                <w:rFonts w:ascii="Times New Roman" w:hAnsi="Times New Roman"/>
              </w:rPr>
              <w:t xml:space="preserve"> С.106-109.</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 xml:space="preserve">Знакомство с изделиями городецких мастеров. Развитие умения выполнять кистевую роспись. Обучение умению выполнять городецкие узоры. Воспитание любви к традиционным народным художественным промыслам. </w:t>
            </w:r>
          </w:p>
          <w:p w:rsidR="003654A1" w:rsidRPr="003654A1" w:rsidRDefault="003654A1" w:rsidP="000F771D">
            <w:pPr>
              <w:spacing w:before="100" w:beforeAutospacing="1" w:after="100" w:afterAutospacing="1"/>
              <w:contextualSpacing/>
              <w:rPr>
                <w:rFonts w:ascii="Times New Roman" w:hAnsi="Times New Roman"/>
              </w:rPr>
            </w:pPr>
          </w:p>
          <w:p w:rsidR="003654A1" w:rsidRPr="003654A1" w:rsidRDefault="003654A1" w:rsidP="000F771D">
            <w:pPr>
              <w:rPr>
                <w:rFonts w:ascii="Times New Roman" w:hAnsi="Times New Roman"/>
              </w:rPr>
            </w:pPr>
          </w:p>
        </w:tc>
        <w:tc>
          <w:tcPr>
            <w:tcW w:w="1568" w:type="dxa"/>
            <w:gridSpan w:val="2"/>
            <w:vMerge w:val="restart"/>
            <w:tcBorders>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Особенности городецких изделий. Цветовая гамма. Последовательность выполнения городецкой росписи.</w:t>
            </w:r>
          </w:p>
        </w:tc>
        <w:tc>
          <w:tcPr>
            <w:tcW w:w="1842" w:type="dxa"/>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Знать:</w:t>
            </w:r>
          </w:p>
          <w:p w:rsidR="003654A1" w:rsidRPr="003654A1" w:rsidRDefault="003654A1" w:rsidP="000F771D">
            <w:pPr>
              <w:rPr>
                <w:rFonts w:ascii="Times New Roman" w:hAnsi="Times New Roman"/>
              </w:rPr>
            </w:pPr>
            <w:r w:rsidRPr="003654A1">
              <w:rPr>
                <w:rFonts w:ascii="Times New Roman" w:hAnsi="Times New Roman"/>
              </w:rPr>
              <w:t>Известные центры народных художественных ремесел России</w:t>
            </w:r>
          </w:p>
          <w:p w:rsidR="003654A1" w:rsidRPr="003654A1" w:rsidRDefault="003654A1" w:rsidP="000F771D">
            <w:pPr>
              <w:rPr>
                <w:rFonts w:ascii="Times New Roman" w:hAnsi="Times New Roman"/>
              </w:rPr>
            </w:pPr>
            <w:r w:rsidRPr="003654A1">
              <w:rPr>
                <w:rFonts w:ascii="Times New Roman" w:hAnsi="Times New Roman"/>
              </w:rPr>
              <w:t>Отличительные признаки изделий народных промыслов</w:t>
            </w:r>
          </w:p>
          <w:p w:rsidR="003654A1" w:rsidRPr="003654A1" w:rsidRDefault="003654A1" w:rsidP="000F771D">
            <w:pPr>
              <w:rPr>
                <w:rFonts w:ascii="Times New Roman" w:hAnsi="Times New Roman"/>
              </w:rPr>
            </w:pPr>
            <w:r w:rsidRPr="003654A1">
              <w:rPr>
                <w:rFonts w:ascii="Times New Roman" w:hAnsi="Times New Roman"/>
              </w:rPr>
              <w:t>Уметь:</w:t>
            </w:r>
          </w:p>
          <w:p w:rsidR="003654A1" w:rsidRPr="003654A1" w:rsidRDefault="003654A1" w:rsidP="000F771D">
            <w:pPr>
              <w:rPr>
                <w:rFonts w:ascii="Times New Roman" w:hAnsi="Times New Roman"/>
              </w:rPr>
            </w:pPr>
            <w:r w:rsidRPr="003654A1">
              <w:rPr>
                <w:rFonts w:ascii="Times New Roman" w:hAnsi="Times New Roman"/>
              </w:rPr>
              <w:t>Построить композицию рисунка</w:t>
            </w:r>
          </w:p>
          <w:p w:rsidR="003654A1" w:rsidRPr="003654A1" w:rsidRDefault="003654A1" w:rsidP="000F771D">
            <w:pPr>
              <w:rPr>
                <w:rFonts w:ascii="Times New Roman" w:hAnsi="Times New Roman"/>
              </w:rPr>
            </w:pPr>
            <w:r w:rsidRPr="003654A1">
              <w:rPr>
                <w:rFonts w:ascii="Times New Roman" w:hAnsi="Times New Roman"/>
              </w:rPr>
              <w:t>Выполнить карандашный набросок</w:t>
            </w:r>
          </w:p>
          <w:p w:rsidR="003654A1" w:rsidRPr="003654A1" w:rsidRDefault="003654A1" w:rsidP="000F771D">
            <w:pPr>
              <w:rPr>
                <w:rFonts w:ascii="Times New Roman" w:hAnsi="Times New Roman"/>
              </w:rPr>
            </w:pPr>
            <w:r w:rsidRPr="003654A1">
              <w:rPr>
                <w:rFonts w:ascii="Times New Roman" w:hAnsi="Times New Roman"/>
              </w:rPr>
              <w:t>Подбирать цвета на палитре</w:t>
            </w:r>
          </w:p>
          <w:p w:rsidR="003654A1" w:rsidRPr="003654A1" w:rsidRDefault="003654A1" w:rsidP="000F771D">
            <w:pPr>
              <w:rPr>
                <w:rFonts w:ascii="Times New Roman" w:hAnsi="Times New Roman"/>
              </w:rPr>
            </w:pPr>
            <w:r w:rsidRPr="003654A1">
              <w:rPr>
                <w:rFonts w:ascii="Times New Roman" w:hAnsi="Times New Roman"/>
              </w:rPr>
              <w:t>Делать заливку контура цветом</w:t>
            </w:r>
          </w:p>
          <w:p w:rsidR="003654A1" w:rsidRPr="003654A1" w:rsidRDefault="003654A1" w:rsidP="000F771D">
            <w:pPr>
              <w:rPr>
                <w:rFonts w:ascii="Times New Roman" w:hAnsi="Times New Roman"/>
              </w:rPr>
            </w:pPr>
            <w:r w:rsidRPr="003654A1">
              <w:rPr>
                <w:rFonts w:ascii="Times New Roman" w:hAnsi="Times New Roman"/>
              </w:rPr>
              <w:t>Работать с цветом</w:t>
            </w:r>
          </w:p>
          <w:p w:rsidR="003654A1" w:rsidRPr="003654A1" w:rsidRDefault="003654A1" w:rsidP="000F771D">
            <w:pPr>
              <w:contextualSpacing/>
              <w:rPr>
                <w:rFonts w:ascii="Times New Roman" w:hAnsi="Times New Roman"/>
              </w:rPr>
            </w:pPr>
            <w:r w:rsidRPr="003654A1">
              <w:rPr>
                <w:rFonts w:ascii="Times New Roman" w:hAnsi="Times New Roman"/>
              </w:rPr>
              <w:t>Прорисовывать детали рисунка</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 xml:space="preserve">Текущий </w:t>
            </w:r>
            <w:proofErr w:type="gramStart"/>
            <w:r w:rsidRPr="003654A1">
              <w:rPr>
                <w:rFonts w:ascii="Times New Roman" w:hAnsi="Times New Roman"/>
              </w:rPr>
              <w:t>СР</w:t>
            </w:r>
            <w:proofErr w:type="gramEnd"/>
          </w:p>
        </w:tc>
        <w:tc>
          <w:tcPr>
            <w:tcW w:w="1133"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Особенности городецких изделий. Цветовая гамма. Последовательность выполнения городецкой росписи.</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Построить композицию рисунка</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Выполнить карандашный набросок</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Подбирать цвета на палитре</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Делать заливку контура цветом</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Работать с цветом</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Прорисовывать детали рисунка</w:t>
            </w:r>
          </w:p>
        </w:tc>
        <w:tc>
          <w:tcPr>
            <w:tcW w:w="1418"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Получать </w:t>
            </w:r>
            <w:r w:rsidRPr="003654A1">
              <w:rPr>
                <w:rFonts w:ascii="Times New Roman" w:hAnsi="Times New Roman"/>
              </w:rPr>
              <w:t>представления о некоторых специфических формах художественной деятельности, базирующихся на ИКТ (цифровая фотография, работа с компьютером, элементы мультипликации и пр.), а также декоративного искусства и дизайна.</w:t>
            </w:r>
          </w:p>
        </w:tc>
        <w:tc>
          <w:tcPr>
            <w:tcW w:w="1558" w:type="dxa"/>
            <w:vMerge w:val="restart"/>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Овладевать</w:t>
            </w:r>
            <w:r w:rsidRPr="003654A1">
              <w:rPr>
                <w:rFonts w:ascii="Times New Roman" w:hAnsi="Times New Roman"/>
              </w:rPr>
              <w:t xml:space="preserve"> различными приёмами и техниками изобразительной деятельности.</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vMerge w:val="restart"/>
            <w:tcBorders>
              <w:left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Беседа «В гости к городецким мастерам».</w:t>
            </w:r>
          </w:p>
          <w:p w:rsidR="003654A1" w:rsidRPr="003654A1" w:rsidRDefault="003654A1" w:rsidP="000F771D">
            <w:pPr>
              <w:ind w:left="113" w:right="113"/>
              <w:jc w:val="right"/>
              <w:rPr>
                <w:rFonts w:ascii="Times New Roman" w:hAnsi="Times New Roman"/>
              </w:rPr>
            </w:pP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b/>
              </w:rPr>
            </w:pPr>
            <w:r w:rsidRPr="003654A1">
              <w:rPr>
                <w:rFonts w:ascii="Times New Roman" w:hAnsi="Times New Roman"/>
                <w:i/>
              </w:rPr>
              <w:t>Нарисовать городецкие узоры: листья или птицу.</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07/03</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 xml:space="preserve">Городец. </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tcBorders>
              <w:left w:val="single" w:sz="4" w:space="0" w:color="000000"/>
              <w:bottom w:val="single" w:sz="4" w:space="0" w:color="000000"/>
              <w:right w:val="single" w:sz="4" w:space="0" w:color="000000"/>
            </w:tcBorders>
          </w:tcPr>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Обучать подбирать цвета на палитре, делать заливку контура цветом, работать с цветом, прорисовывать детали рисунка.</w:t>
            </w:r>
          </w:p>
        </w:tc>
        <w:tc>
          <w:tcPr>
            <w:tcW w:w="1568" w:type="dxa"/>
            <w:gridSpan w:val="2"/>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842" w:type="dxa"/>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 xml:space="preserve">Текущий </w:t>
            </w:r>
            <w:proofErr w:type="gramStart"/>
            <w:r w:rsidRPr="003654A1">
              <w:rPr>
                <w:rFonts w:ascii="Times New Roman" w:hAnsi="Times New Roman"/>
              </w:rPr>
              <w:t>СР</w:t>
            </w:r>
            <w:proofErr w:type="gramEnd"/>
          </w:p>
        </w:tc>
        <w:tc>
          <w:tcPr>
            <w:tcW w:w="1133" w:type="dxa"/>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418" w:type="dxa"/>
            <w:tcBorders>
              <w:top w:val="single" w:sz="4" w:space="0" w:color="auto"/>
              <w:left w:val="single" w:sz="4" w:space="0" w:color="000000"/>
              <w:bottom w:val="single" w:sz="4" w:space="0" w:color="000000"/>
              <w:right w:val="single" w:sz="4" w:space="0" w:color="000000"/>
            </w:tcBorders>
          </w:tcPr>
          <w:p w:rsidR="003654A1" w:rsidRDefault="003654A1" w:rsidP="000F771D">
            <w:pPr>
              <w:contextualSpacing/>
              <w:rPr>
                <w:rFonts w:ascii="Times New Roman" w:hAnsi="Times New Roman"/>
              </w:rPr>
            </w:pPr>
            <w:r w:rsidRPr="003654A1">
              <w:rPr>
                <w:rFonts w:ascii="Times New Roman" w:hAnsi="Times New Roman"/>
              </w:rPr>
              <w:t>Особенности городецких изделий. Цветовая гамма. Последовательность выполнения городецкой росписи.</w:t>
            </w: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Pr="003654A1" w:rsidRDefault="00F1191A" w:rsidP="000F771D">
            <w:pPr>
              <w:contextualSpacing/>
              <w:rPr>
                <w:rFonts w:ascii="Times New Roman" w:hAnsi="Times New Roman"/>
              </w:rPr>
            </w:pPr>
          </w:p>
        </w:tc>
        <w:tc>
          <w:tcPr>
            <w:tcW w:w="1418" w:type="dxa"/>
            <w:vMerge/>
            <w:tcBorders>
              <w:left w:val="single" w:sz="4" w:space="0" w:color="000000"/>
              <w:bottom w:val="single" w:sz="4" w:space="0" w:color="000000"/>
              <w:right w:val="single" w:sz="4" w:space="0" w:color="000000"/>
            </w:tcBorders>
          </w:tcPr>
          <w:p w:rsidR="003654A1" w:rsidRPr="003654A1" w:rsidRDefault="003654A1" w:rsidP="000F771D">
            <w:pPr>
              <w:spacing w:before="100" w:beforeAutospacing="1" w:after="100" w:afterAutospacing="1"/>
              <w:contextualSpacing/>
              <w:rPr>
                <w:rFonts w:ascii="Times New Roman" w:hAnsi="Times New Roman"/>
              </w:rPr>
            </w:pPr>
          </w:p>
        </w:tc>
        <w:tc>
          <w:tcPr>
            <w:tcW w:w="1558" w:type="dxa"/>
            <w:vMerge/>
            <w:tcBorders>
              <w:left w:val="single" w:sz="4" w:space="0" w:color="000000"/>
              <w:bottom w:val="single" w:sz="4" w:space="0" w:color="000000"/>
              <w:right w:val="single" w:sz="4" w:space="0" w:color="000000"/>
            </w:tcBorders>
          </w:tcPr>
          <w:p w:rsidR="003654A1" w:rsidRPr="003654A1" w:rsidRDefault="003654A1" w:rsidP="000F771D">
            <w:pPr>
              <w:spacing w:before="100" w:beforeAutospacing="1" w:after="100" w:afterAutospacing="1"/>
              <w:contextualSpacing/>
              <w:rPr>
                <w:rFonts w:ascii="Times New Roman" w:hAnsi="Times New Roman"/>
              </w:rPr>
            </w:pP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14/03</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Хохлома.</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rPr>
            </w:pPr>
            <w:r w:rsidRPr="003654A1">
              <w:rPr>
                <w:rFonts w:ascii="Times New Roman" w:hAnsi="Times New Roman"/>
                <w:i/>
              </w:rPr>
              <w:t>Выполнение росписи «Ягодки» и «Травка».</w:t>
            </w:r>
            <w:r w:rsidRPr="003654A1">
              <w:rPr>
                <w:rFonts w:ascii="Times New Roman" w:hAnsi="Times New Roman"/>
              </w:rPr>
              <w:t xml:space="preserve"> </w:t>
            </w:r>
          </w:p>
          <w:p w:rsidR="003654A1" w:rsidRPr="003654A1" w:rsidRDefault="003654A1" w:rsidP="000F771D">
            <w:pPr>
              <w:rPr>
                <w:rFonts w:ascii="Times New Roman" w:hAnsi="Times New Roman"/>
                <w:i/>
              </w:rPr>
            </w:pPr>
            <w:r w:rsidRPr="003654A1">
              <w:rPr>
                <w:rFonts w:ascii="Times New Roman" w:hAnsi="Times New Roman"/>
              </w:rPr>
              <w:t>С.110-113.</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Знакомство с изделиями хохломских мастеров. Развитие навыков кистевой росписи. Обучение умению выполнять хохломские узоры. Воспитание любви к традиционным народным художественным промыслам.</w:t>
            </w:r>
          </w:p>
        </w:tc>
        <w:tc>
          <w:tcPr>
            <w:tcW w:w="1568" w:type="dxa"/>
            <w:gridSpan w:val="2"/>
            <w:tcBorders>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Особенности  изделий Хохломы. Цветовая гамма. Последовательность выполнения хохломской росписи: ягодка, травка, сказочная птица.</w:t>
            </w:r>
          </w:p>
        </w:tc>
        <w:tc>
          <w:tcPr>
            <w:tcW w:w="1842" w:type="dxa"/>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Знать:</w:t>
            </w:r>
          </w:p>
          <w:p w:rsidR="003654A1" w:rsidRPr="003654A1" w:rsidRDefault="003654A1" w:rsidP="000F771D">
            <w:pPr>
              <w:rPr>
                <w:rFonts w:ascii="Times New Roman" w:hAnsi="Times New Roman"/>
              </w:rPr>
            </w:pPr>
            <w:r w:rsidRPr="003654A1">
              <w:rPr>
                <w:rFonts w:ascii="Times New Roman" w:hAnsi="Times New Roman"/>
              </w:rPr>
              <w:t>Известные центры народных художественных ремесел России</w:t>
            </w:r>
          </w:p>
          <w:p w:rsidR="003654A1" w:rsidRPr="003654A1" w:rsidRDefault="003654A1" w:rsidP="000F771D">
            <w:pPr>
              <w:rPr>
                <w:rFonts w:ascii="Times New Roman" w:hAnsi="Times New Roman"/>
              </w:rPr>
            </w:pPr>
            <w:r w:rsidRPr="003654A1">
              <w:rPr>
                <w:rFonts w:ascii="Times New Roman" w:hAnsi="Times New Roman"/>
              </w:rPr>
              <w:t>Отличительные признаки изделий народных промыслов</w:t>
            </w:r>
          </w:p>
          <w:p w:rsidR="003654A1" w:rsidRPr="003654A1" w:rsidRDefault="003654A1" w:rsidP="000F771D">
            <w:pPr>
              <w:rPr>
                <w:rFonts w:ascii="Times New Roman" w:hAnsi="Times New Roman"/>
              </w:rPr>
            </w:pPr>
            <w:r w:rsidRPr="003654A1">
              <w:rPr>
                <w:rFonts w:ascii="Times New Roman" w:hAnsi="Times New Roman"/>
              </w:rPr>
              <w:t>Уметь:</w:t>
            </w:r>
          </w:p>
          <w:p w:rsidR="003654A1" w:rsidRPr="003654A1" w:rsidRDefault="003654A1" w:rsidP="000F771D">
            <w:pPr>
              <w:rPr>
                <w:rFonts w:ascii="Times New Roman" w:hAnsi="Times New Roman"/>
              </w:rPr>
            </w:pPr>
            <w:r w:rsidRPr="003654A1">
              <w:rPr>
                <w:rFonts w:ascii="Times New Roman" w:hAnsi="Times New Roman"/>
              </w:rPr>
              <w:t>Построить композицию рисунка</w:t>
            </w:r>
          </w:p>
          <w:p w:rsidR="003654A1" w:rsidRPr="003654A1" w:rsidRDefault="003654A1" w:rsidP="000F771D">
            <w:pPr>
              <w:rPr>
                <w:rFonts w:ascii="Times New Roman" w:hAnsi="Times New Roman"/>
              </w:rPr>
            </w:pPr>
            <w:r w:rsidRPr="003654A1">
              <w:rPr>
                <w:rFonts w:ascii="Times New Roman" w:hAnsi="Times New Roman"/>
              </w:rPr>
              <w:t>Выполнить карандашный набросок</w:t>
            </w:r>
          </w:p>
          <w:p w:rsidR="003654A1" w:rsidRPr="003654A1" w:rsidRDefault="003654A1" w:rsidP="000F771D">
            <w:pPr>
              <w:rPr>
                <w:rFonts w:ascii="Times New Roman" w:hAnsi="Times New Roman"/>
              </w:rPr>
            </w:pPr>
            <w:r w:rsidRPr="003654A1">
              <w:rPr>
                <w:rFonts w:ascii="Times New Roman" w:hAnsi="Times New Roman"/>
              </w:rPr>
              <w:t>Подбирать цвета на палитре</w:t>
            </w:r>
          </w:p>
          <w:p w:rsidR="003654A1" w:rsidRPr="003654A1" w:rsidRDefault="003654A1" w:rsidP="000F771D">
            <w:pPr>
              <w:rPr>
                <w:rFonts w:ascii="Times New Roman" w:hAnsi="Times New Roman"/>
              </w:rPr>
            </w:pPr>
            <w:r w:rsidRPr="003654A1">
              <w:rPr>
                <w:rFonts w:ascii="Times New Roman" w:hAnsi="Times New Roman"/>
              </w:rPr>
              <w:t>Делать заливку контура цветом</w:t>
            </w:r>
          </w:p>
          <w:p w:rsidR="003654A1" w:rsidRPr="003654A1" w:rsidRDefault="003654A1" w:rsidP="000F771D">
            <w:pPr>
              <w:rPr>
                <w:rFonts w:ascii="Times New Roman" w:hAnsi="Times New Roman"/>
              </w:rPr>
            </w:pPr>
            <w:r w:rsidRPr="003654A1">
              <w:rPr>
                <w:rFonts w:ascii="Times New Roman" w:hAnsi="Times New Roman"/>
              </w:rPr>
              <w:t>Работать с цветом</w:t>
            </w:r>
          </w:p>
          <w:p w:rsidR="003654A1" w:rsidRPr="003654A1" w:rsidRDefault="003654A1" w:rsidP="000F771D">
            <w:pPr>
              <w:contextualSpacing/>
              <w:rPr>
                <w:rFonts w:ascii="Times New Roman" w:hAnsi="Times New Roman"/>
              </w:rPr>
            </w:pPr>
            <w:r w:rsidRPr="003654A1">
              <w:rPr>
                <w:rFonts w:ascii="Times New Roman" w:hAnsi="Times New Roman"/>
              </w:rPr>
              <w:t>Прорисовывать детали рисунка</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 xml:space="preserve">Текущий </w:t>
            </w:r>
            <w:proofErr w:type="gramStart"/>
            <w:r w:rsidRPr="003654A1">
              <w:rPr>
                <w:rFonts w:ascii="Times New Roman" w:hAnsi="Times New Roman"/>
              </w:rPr>
              <w:t>СР</w:t>
            </w:r>
            <w:proofErr w:type="gramEnd"/>
          </w:p>
        </w:tc>
        <w:tc>
          <w:tcPr>
            <w:tcW w:w="1133" w:type="dxa"/>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Особенности изделий Хохломы. Цветовая гамма.</w:t>
            </w:r>
          </w:p>
        </w:tc>
        <w:tc>
          <w:tcPr>
            <w:tcW w:w="1418" w:type="dxa"/>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Построить композицию рисунка</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Выполнить карандашный набросок</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Подбирать цвета на палитре</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Делать заливку контура цветом</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Работать с цветом</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Прорисовывать детали рисунка</w:t>
            </w:r>
          </w:p>
        </w:tc>
        <w:tc>
          <w:tcPr>
            <w:tcW w:w="1418" w:type="dxa"/>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Получать</w:t>
            </w:r>
            <w:r w:rsidRPr="003654A1">
              <w:rPr>
                <w:rFonts w:ascii="Times New Roman" w:hAnsi="Times New Roman"/>
              </w:rPr>
              <w:t xml:space="preserve"> представления о некоторых специфических формах художественной деятельности, базирующихся на ИКТ (цифровая фотография, работа с компьютером, элементы мультипликации и пр.), а также декоративного искусства и дизайна.</w:t>
            </w:r>
          </w:p>
        </w:tc>
        <w:tc>
          <w:tcPr>
            <w:tcW w:w="1558" w:type="dxa"/>
            <w:tcBorders>
              <w:top w:val="single" w:sz="4" w:space="0" w:color="auto"/>
              <w:left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Особенности изделий Хохломы. Цветовая гамма.</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Беседа «Виды изделий хохломских мастеров».</w:t>
            </w:r>
          </w:p>
          <w:p w:rsidR="003654A1" w:rsidRPr="003654A1" w:rsidRDefault="003654A1" w:rsidP="000F771D">
            <w:pPr>
              <w:ind w:left="113" w:right="113"/>
              <w:jc w:val="right"/>
              <w:rPr>
                <w:rFonts w:ascii="Times New Roman" w:hAnsi="Times New Roman"/>
              </w:rPr>
            </w:pP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b/>
              </w:rPr>
            </w:pPr>
            <w:r w:rsidRPr="003654A1">
              <w:rPr>
                <w:rFonts w:ascii="Times New Roman" w:hAnsi="Times New Roman"/>
                <w:i/>
              </w:rPr>
              <w:t>Нарисовать свою сказочную птицу.</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21/03</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Гжель.</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rPr>
            </w:pPr>
            <w:r w:rsidRPr="003654A1">
              <w:rPr>
                <w:rFonts w:ascii="Times New Roman" w:hAnsi="Times New Roman"/>
                <w:i/>
              </w:rPr>
              <w:t>Роспись посуды гжельскими узорами.</w:t>
            </w:r>
            <w:r w:rsidRPr="003654A1">
              <w:rPr>
                <w:rFonts w:ascii="Times New Roman" w:hAnsi="Times New Roman"/>
              </w:rPr>
              <w:t xml:space="preserve"> </w:t>
            </w:r>
          </w:p>
          <w:p w:rsidR="003654A1" w:rsidRPr="003654A1" w:rsidRDefault="003654A1" w:rsidP="000F771D">
            <w:pPr>
              <w:rPr>
                <w:rFonts w:ascii="Times New Roman" w:hAnsi="Times New Roman"/>
                <w:i/>
              </w:rPr>
            </w:pPr>
            <w:r w:rsidRPr="003654A1">
              <w:rPr>
                <w:rFonts w:ascii="Times New Roman" w:hAnsi="Times New Roman"/>
              </w:rPr>
              <w:t>С.114-117.</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Урок - отчет</w:t>
            </w:r>
          </w:p>
        </w:tc>
        <w:tc>
          <w:tcPr>
            <w:tcW w:w="198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Знакомство с изделиями гжельских мастеров. Обучение умению выполнять гжельские орнаменты. Развитие навыков кистевой росписи. Воспитание любви к традиционным народным художественным промыслам.</w:t>
            </w:r>
          </w:p>
        </w:tc>
        <w:tc>
          <w:tcPr>
            <w:tcW w:w="1568" w:type="dxa"/>
            <w:gridSpan w:val="2"/>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Особенности гжельских орнаментов. Цветовая гамма. Виды изделий. Последовательность выполнения гжельских орнаментов. Роспись силуэта сахарницы.</w:t>
            </w:r>
          </w:p>
        </w:tc>
        <w:tc>
          <w:tcPr>
            <w:tcW w:w="1842" w:type="dxa"/>
            <w:vMerge/>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 xml:space="preserve">Текущий </w:t>
            </w:r>
            <w:proofErr w:type="gramStart"/>
            <w:r w:rsidRPr="003654A1">
              <w:rPr>
                <w:rFonts w:ascii="Times New Roman" w:hAnsi="Times New Roman"/>
              </w:rPr>
              <w:t>СР</w:t>
            </w:r>
            <w:proofErr w:type="gramEnd"/>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Особенности гжельских орнаментов. Цветовая гамма. Виды изделий. Роспись силуэта сахарницы.</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Выполнять роспись сахарницы гжельскими орнаментами.</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Понимать </w:t>
            </w:r>
            <w:r w:rsidRPr="003654A1">
              <w:rPr>
                <w:rFonts w:ascii="Times New Roman" w:hAnsi="Times New Roman"/>
              </w:rPr>
              <w:t>общую задачу проекта и точно выполнять свою часть работы</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Особенности гжельских орнаментов. Цветовая гамма. Виды изделий. Роспись силуэта сахарницы.</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Беседа «Изделия гжельских мастеров».</w:t>
            </w:r>
          </w:p>
          <w:p w:rsidR="003654A1" w:rsidRPr="003654A1" w:rsidRDefault="003654A1" w:rsidP="000F771D">
            <w:pPr>
              <w:ind w:left="113" w:right="113"/>
              <w:jc w:val="right"/>
              <w:rPr>
                <w:rFonts w:ascii="Times New Roman" w:hAnsi="Times New Roman"/>
              </w:rPr>
            </w:pPr>
            <w:r w:rsidRPr="003654A1">
              <w:rPr>
                <w:rFonts w:ascii="Times New Roman" w:hAnsi="Times New Roman"/>
              </w:rPr>
              <w:t>Практическая работа.</w:t>
            </w:r>
          </w:p>
          <w:p w:rsidR="003654A1" w:rsidRPr="003654A1" w:rsidRDefault="003654A1" w:rsidP="000F771D">
            <w:pPr>
              <w:ind w:left="113" w:right="113"/>
              <w:jc w:val="right"/>
              <w:rPr>
                <w:rFonts w:ascii="Times New Roman" w:hAnsi="Times New Roman"/>
                <w:b/>
              </w:rPr>
            </w:pP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rPr>
              <w:t>04</w:t>
            </w:r>
            <w:r w:rsidRPr="003654A1">
              <w:rPr>
                <w:rFonts w:ascii="Times New Roman" w:hAnsi="Times New Roman"/>
                <w:b/>
                <w:lang w:val="en-US"/>
              </w:rPr>
              <w:t>/04</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450"/>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ind w:left="360"/>
              <w:jc w:val="both"/>
              <w:rPr>
                <w:b/>
              </w:rPr>
            </w:pPr>
          </w:p>
        </w:tc>
        <w:tc>
          <w:tcPr>
            <w:tcW w:w="3821" w:type="dxa"/>
            <w:gridSpan w:val="3"/>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Внеклассная работа.</w:t>
            </w:r>
          </w:p>
          <w:p w:rsidR="003654A1" w:rsidRPr="003654A1" w:rsidRDefault="003654A1" w:rsidP="000F771D">
            <w:pPr>
              <w:rPr>
                <w:rFonts w:ascii="Times New Roman" w:hAnsi="Times New Roman"/>
              </w:rPr>
            </w:pPr>
            <w:r w:rsidRPr="003654A1">
              <w:rPr>
                <w:rFonts w:ascii="Times New Roman" w:hAnsi="Times New Roman"/>
              </w:rPr>
              <w:t>Проект учащихся по теме «Народное искусство»</w:t>
            </w:r>
          </w:p>
        </w:tc>
        <w:tc>
          <w:tcPr>
            <w:tcW w:w="1568" w:type="dxa"/>
            <w:gridSpan w:val="2"/>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842"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i/>
                <w:iCs/>
              </w:rPr>
            </w:pPr>
          </w:p>
        </w:tc>
        <w:tc>
          <w:tcPr>
            <w:tcW w:w="99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Круглое королевство.</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rPr>
            </w:pPr>
            <w:r w:rsidRPr="003654A1">
              <w:rPr>
                <w:rFonts w:ascii="Times New Roman" w:hAnsi="Times New Roman"/>
              </w:rPr>
              <w:t>Тематический рисунок в круге.</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Аппликация «Луноход» из кругов разного размера.</w:t>
            </w:r>
            <w:r w:rsidRPr="003654A1">
              <w:rPr>
                <w:rFonts w:ascii="Times New Roman" w:hAnsi="Times New Roman"/>
              </w:rPr>
              <w:t xml:space="preserve"> С.126-127, 135.</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tcBorders>
              <w:left w:val="single" w:sz="4" w:space="0" w:color="000000"/>
              <w:bottom w:val="single" w:sz="4" w:space="0" w:color="000000"/>
              <w:right w:val="single" w:sz="4" w:space="0" w:color="000000"/>
            </w:tcBorders>
          </w:tcPr>
          <w:p w:rsidR="003654A1" w:rsidRDefault="003654A1" w:rsidP="000F771D">
            <w:pPr>
              <w:rPr>
                <w:rFonts w:ascii="Times New Roman" w:hAnsi="Times New Roman"/>
              </w:rPr>
            </w:pPr>
            <w:r w:rsidRPr="003654A1">
              <w:rPr>
                <w:rFonts w:ascii="Times New Roman" w:hAnsi="Times New Roman"/>
              </w:rPr>
              <w:t>Развитие зрительного восприятия и ощущения круглой формы. Обучение умению различать круги, половинки и четвертинки кругов в объектах дизайна. Обучение рисованию кругов. Обучение умению выполнять декор из кругов. Совершенствование навыков живописи гуашью. Развитие творчества.</w:t>
            </w: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Pr="003654A1" w:rsidRDefault="00F1191A" w:rsidP="000F771D">
            <w:pPr>
              <w:rPr>
                <w:rFonts w:ascii="Times New Roman" w:hAnsi="Times New Roman"/>
              </w:rPr>
            </w:pPr>
          </w:p>
        </w:tc>
        <w:tc>
          <w:tcPr>
            <w:tcW w:w="1568" w:type="dxa"/>
            <w:gridSpan w:val="2"/>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Значение слова «дизайн»</w:t>
            </w:r>
          </w:p>
          <w:p w:rsidR="003654A1" w:rsidRPr="003654A1" w:rsidRDefault="003654A1" w:rsidP="000F771D">
            <w:pPr>
              <w:rPr>
                <w:rFonts w:ascii="Times New Roman" w:hAnsi="Times New Roman"/>
              </w:rPr>
            </w:pPr>
            <w:r w:rsidRPr="003654A1">
              <w:rPr>
                <w:rFonts w:ascii="Times New Roman" w:hAnsi="Times New Roman"/>
              </w:rPr>
              <w:t>Объекты дизайна круглой формы.</w:t>
            </w:r>
          </w:p>
          <w:p w:rsidR="003654A1" w:rsidRPr="003654A1" w:rsidRDefault="003654A1" w:rsidP="000F771D">
            <w:pPr>
              <w:rPr>
                <w:rFonts w:ascii="Times New Roman" w:hAnsi="Times New Roman"/>
              </w:rPr>
            </w:pPr>
            <w:r w:rsidRPr="003654A1">
              <w:rPr>
                <w:rFonts w:ascii="Times New Roman" w:hAnsi="Times New Roman"/>
              </w:rPr>
              <w:t>Аппликация «Луноход» из кругов разного размера.</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Знать о форме предметов</w:t>
            </w:r>
          </w:p>
          <w:p w:rsidR="003654A1" w:rsidRPr="003654A1" w:rsidRDefault="003654A1" w:rsidP="000F771D">
            <w:pPr>
              <w:rPr>
                <w:rFonts w:ascii="Times New Roman" w:hAnsi="Times New Roman"/>
              </w:rPr>
            </w:pPr>
            <w:r w:rsidRPr="003654A1">
              <w:rPr>
                <w:rFonts w:ascii="Times New Roman" w:hAnsi="Times New Roman"/>
              </w:rPr>
              <w:t>Уметь  выполнять простейшие композиции – аппликации</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Текущий. Самооценка </w:t>
            </w: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О форме предметов; значение слова «дизайн»</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Выполнять простейшие композиции – аппликации</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Воспитывать </w:t>
            </w:r>
            <w:r w:rsidRPr="003654A1">
              <w:rPr>
                <w:rFonts w:ascii="Times New Roman" w:hAnsi="Times New Roman"/>
              </w:rPr>
              <w:t xml:space="preserve">уважительное отношение к </w:t>
            </w:r>
            <w:proofErr w:type="gramStart"/>
            <w:r w:rsidRPr="003654A1">
              <w:rPr>
                <w:rFonts w:ascii="Times New Roman" w:hAnsi="Times New Roman"/>
              </w:rPr>
              <w:t>творчеству</w:t>
            </w:r>
            <w:proofErr w:type="gramEnd"/>
            <w:r w:rsidRPr="003654A1">
              <w:rPr>
                <w:rFonts w:ascii="Times New Roman" w:hAnsi="Times New Roman"/>
              </w:rPr>
              <w:t xml:space="preserve"> как своему, так и других людей. Подбирать информацию из различных источников.</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Овладевать </w:t>
            </w:r>
            <w:r w:rsidRPr="003654A1">
              <w:rPr>
                <w:rFonts w:ascii="Times New Roman" w:hAnsi="Times New Roman"/>
              </w:rPr>
              <w:t>различными приёмами и техниками изобразительной деятельности.</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Беседа по картине. П.Пикассо «Девочка на шаре».</w:t>
            </w:r>
          </w:p>
          <w:p w:rsidR="003654A1" w:rsidRPr="00742283" w:rsidRDefault="003654A1" w:rsidP="000F771D">
            <w:pPr>
              <w:ind w:left="113" w:right="113"/>
              <w:jc w:val="right"/>
              <w:rPr>
                <w:rFonts w:ascii="Times New Roman" w:hAnsi="Times New Roman"/>
              </w:rPr>
            </w:pPr>
            <w:r w:rsidRPr="003654A1">
              <w:rPr>
                <w:rFonts w:ascii="Times New Roman" w:hAnsi="Times New Roman"/>
              </w:rPr>
              <w:t>Практическая работа.</w:t>
            </w:r>
            <w:r w:rsidR="00742283">
              <w:rPr>
                <w:rFonts w:ascii="Times New Roman" w:hAnsi="Times New Roman"/>
              </w:rPr>
              <w:t xml:space="preserve"> </w:t>
            </w:r>
            <w:r w:rsidRPr="003654A1">
              <w:rPr>
                <w:rFonts w:ascii="Times New Roman" w:hAnsi="Times New Roman"/>
                <w:i/>
              </w:rPr>
              <w:t>Найти картинки и открытки с предметами круглой формы,</w:t>
            </w:r>
            <w:r w:rsidRPr="003654A1">
              <w:rPr>
                <w:rFonts w:ascii="Times New Roman" w:hAnsi="Times New Roman"/>
              </w:rPr>
              <w:t xml:space="preserve"> </w:t>
            </w:r>
            <w:r w:rsidRPr="003654A1">
              <w:rPr>
                <w:rFonts w:ascii="Times New Roman" w:hAnsi="Times New Roman"/>
                <w:i/>
              </w:rPr>
              <w:t>наклеить в альбом.</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1</w:t>
            </w:r>
            <w:proofErr w:type="spellStart"/>
            <w:r w:rsidRPr="003654A1">
              <w:rPr>
                <w:rFonts w:ascii="Times New Roman" w:hAnsi="Times New Roman"/>
                <w:b/>
              </w:rPr>
              <w:t>1</w:t>
            </w:r>
            <w:proofErr w:type="spellEnd"/>
            <w:r w:rsidRPr="003654A1">
              <w:rPr>
                <w:rFonts w:ascii="Times New Roman" w:hAnsi="Times New Roman"/>
                <w:b/>
                <w:lang w:val="en-US"/>
              </w:rPr>
              <w:t>/04</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5517"/>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Шаровое королевство.</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Рисование мячиков и шариков в подарок королю Шару.</w:t>
            </w:r>
            <w:r w:rsidRPr="003654A1">
              <w:rPr>
                <w:rFonts w:ascii="Times New Roman" w:hAnsi="Times New Roman"/>
              </w:rPr>
              <w:t xml:space="preserve"> С.128-129.</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tcBorders>
              <w:left w:val="single" w:sz="4" w:space="0" w:color="000000"/>
              <w:bottom w:val="single" w:sz="4" w:space="0" w:color="000000"/>
              <w:right w:val="single" w:sz="4" w:space="0" w:color="000000"/>
            </w:tcBorders>
          </w:tcPr>
          <w:p w:rsidR="003654A1" w:rsidRDefault="003654A1" w:rsidP="000F771D">
            <w:pPr>
              <w:rPr>
                <w:rFonts w:ascii="Times New Roman" w:hAnsi="Times New Roman"/>
              </w:rPr>
            </w:pPr>
            <w:r w:rsidRPr="003654A1">
              <w:rPr>
                <w:rFonts w:ascii="Times New Roman" w:hAnsi="Times New Roman"/>
              </w:rPr>
              <w:t>Развитие зрительного восприятия и ощущения формы шара. Обучение умению различать шары и их половинки в объектах дизайна. Обучение умению изображать шар. Обучение умению выполнять декор на шарах и мячах. Совершенствование навыков живописи гуашью. Развитие фантазии.</w:t>
            </w: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Pr="003654A1" w:rsidRDefault="00F1191A" w:rsidP="000F771D">
            <w:pPr>
              <w:rPr>
                <w:rFonts w:ascii="Times New Roman" w:hAnsi="Times New Roman"/>
              </w:rPr>
            </w:pPr>
          </w:p>
        </w:tc>
        <w:tc>
          <w:tcPr>
            <w:tcW w:w="1568" w:type="dxa"/>
            <w:gridSpan w:val="2"/>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Выделение предметов в форме шара на картинах, в ближнем окружении. Лепка шариков из пластилина. Создание изделия «бусы», сказочное животное «</w:t>
            </w:r>
            <w:proofErr w:type="spellStart"/>
            <w:r w:rsidRPr="003654A1">
              <w:rPr>
                <w:rFonts w:ascii="Times New Roman" w:hAnsi="Times New Roman"/>
              </w:rPr>
              <w:t>Лошарик</w:t>
            </w:r>
            <w:proofErr w:type="spellEnd"/>
            <w:r w:rsidRPr="003654A1">
              <w:rPr>
                <w:rFonts w:ascii="Times New Roman" w:hAnsi="Times New Roman"/>
              </w:rPr>
              <w:t>»</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Уметь рассказать, устно описать изображение на картине или иллюстрации: предметы, явления, действия</w:t>
            </w:r>
          </w:p>
          <w:p w:rsidR="003654A1" w:rsidRPr="003654A1" w:rsidRDefault="003654A1" w:rsidP="000F771D">
            <w:pPr>
              <w:rPr>
                <w:rFonts w:ascii="Times New Roman" w:hAnsi="Times New Roman"/>
              </w:rPr>
            </w:pPr>
            <w:r w:rsidRPr="003654A1">
              <w:rPr>
                <w:rFonts w:ascii="Times New Roman" w:hAnsi="Times New Roman"/>
              </w:rPr>
              <w:t xml:space="preserve">Выразить свое отношение к </w:t>
            </w:r>
            <w:proofErr w:type="gramStart"/>
            <w:r w:rsidRPr="003654A1">
              <w:rPr>
                <w:rFonts w:ascii="Times New Roman" w:hAnsi="Times New Roman"/>
              </w:rPr>
              <w:t>изображенному</w:t>
            </w:r>
            <w:proofErr w:type="gramEnd"/>
            <w:r w:rsidRPr="003654A1">
              <w:rPr>
                <w:rFonts w:ascii="Times New Roman" w:hAnsi="Times New Roman"/>
              </w:rPr>
              <w:t>.</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Коллекция картинок. Участие в беседе</w:t>
            </w: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Приёмы лепки и соединения деталей.</w:t>
            </w:r>
          </w:p>
        </w:tc>
        <w:tc>
          <w:tcPr>
            <w:tcW w:w="1418" w:type="dxa"/>
            <w:tcBorders>
              <w:top w:val="single" w:sz="4" w:space="0" w:color="auto"/>
              <w:left w:val="single" w:sz="4" w:space="0" w:color="000000"/>
              <w:bottom w:val="single" w:sz="4" w:space="0" w:color="000000"/>
              <w:right w:val="single" w:sz="4" w:space="0" w:color="000000"/>
            </w:tcBorders>
          </w:tcPr>
          <w:p w:rsidR="00F1191A" w:rsidRDefault="003654A1" w:rsidP="000F771D">
            <w:pPr>
              <w:contextualSpacing/>
              <w:rPr>
                <w:rFonts w:ascii="Times New Roman" w:hAnsi="Times New Roman"/>
              </w:rPr>
            </w:pPr>
            <w:r w:rsidRPr="003654A1">
              <w:rPr>
                <w:rFonts w:ascii="Times New Roman" w:hAnsi="Times New Roman"/>
              </w:rPr>
              <w:t>Рассказать, устно описать изображение на картине или иллюстрации: предметы, явления, действия</w:t>
            </w: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Default="00F1191A" w:rsidP="00F1191A">
            <w:pPr>
              <w:rPr>
                <w:rFonts w:ascii="Times New Roman" w:hAnsi="Times New Roman"/>
              </w:rPr>
            </w:pPr>
          </w:p>
          <w:p w:rsidR="00F1191A" w:rsidRDefault="00F1191A" w:rsidP="00F1191A">
            <w:pPr>
              <w:rPr>
                <w:rFonts w:ascii="Times New Roman" w:hAnsi="Times New Roman"/>
              </w:rPr>
            </w:pPr>
          </w:p>
          <w:p w:rsidR="003654A1" w:rsidRPr="00F1191A" w:rsidRDefault="003654A1" w:rsidP="00F1191A">
            <w:pPr>
              <w:rPr>
                <w:rFonts w:ascii="Times New Roman" w:hAnsi="Times New Roman"/>
              </w:rPr>
            </w:pP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Подбирать</w:t>
            </w:r>
            <w:r w:rsidRPr="003654A1">
              <w:rPr>
                <w:rFonts w:ascii="Times New Roman" w:hAnsi="Times New Roman"/>
              </w:rPr>
              <w:t xml:space="preserve"> информацию из различных источников.</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Выразить</w:t>
            </w:r>
            <w:r w:rsidRPr="003654A1">
              <w:rPr>
                <w:rFonts w:ascii="Times New Roman" w:hAnsi="Times New Roman"/>
              </w:rPr>
              <w:t xml:space="preserve"> свое отношение к </w:t>
            </w:r>
            <w:proofErr w:type="gramStart"/>
            <w:r w:rsidRPr="003654A1">
              <w:rPr>
                <w:rFonts w:ascii="Times New Roman" w:hAnsi="Times New Roman"/>
              </w:rPr>
              <w:t>изображенному</w:t>
            </w:r>
            <w:proofErr w:type="gramEnd"/>
            <w:r w:rsidRPr="003654A1">
              <w:rPr>
                <w:rFonts w:ascii="Times New Roman" w:hAnsi="Times New Roman"/>
              </w:rPr>
              <w:t>.</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Беседа по картине. П.Пикассо «Девочка на шаре».</w:t>
            </w:r>
            <w:r w:rsidR="00742283">
              <w:rPr>
                <w:rFonts w:ascii="Times New Roman" w:hAnsi="Times New Roman"/>
              </w:rPr>
              <w:t xml:space="preserve"> </w:t>
            </w:r>
            <w:r w:rsidRPr="003654A1">
              <w:rPr>
                <w:rFonts w:ascii="Times New Roman" w:hAnsi="Times New Roman"/>
              </w:rPr>
              <w:t xml:space="preserve">Практическая работа. </w:t>
            </w:r>
            <w:r w:rsidRPr="003654A1">
              <w:rPr>
                <w:rFonts w:ascii="Times New Roman" w:hAnsi="Times New Roman"/>
                <w:i/>
              </w:rPr>
              <w:t>Собрать коллекцию картинок с предметами в форме шара, наклеить в альбом.</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rPr>
              <w:t>18</w:t>
            </w:r>
            <w:r w:rsidRPr="003654A1">
              <w:rPr>
                <w:rFonts w:ascii="Times New Roman" w:hAnsi="Times New Roman"/>
                <w:b/>
                <w:lang w:val="en-US"/>
              </w:rPr>
              <w:t>/04</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6226"/>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Треугольное королевство.</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Рисование треугольников и превращение их в сказочные предметы.</w:t>
            </w:r>
            <w:r w:rsidRPr="003654A1">
              <w:rPr>
                <w:rFonts w:ascii="Times New Roman" w:hAnsi="Times New Roman"/>
              </w:rPr>
              <w:t xml:space="preserve"> С.130-131.</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Урок - викторина</w:t>
            </w:r>
          </w:p>
        </w:tc>
        <w:tc>
          <w:tcPr>
            <w:tcW w:w="1984" w:type="dxa"/>
            <w:tcBorders>
              <w:left w:val="single" w:sz="4" w:space="0" w:color="000000"/>
              <w:bottom w:val="single" w:sz="4" w:space="0" w:color="000000"/>
              <w:right w:val="single" w:sz="4" w:space="0" w:color="000000"/>
            </w:tcBorders>
          </w:tcPr>
          <w:p w:rsidR="003654A1" w:rsidRDefault="003654A1" w:rsidP="000F771D">
            <w:pPr>
              <w:rPr>
                <w:rFonts w:ascii="Times New Roman" w:hAnsi="Times New Roman"/>
              </w:rPr>
            </w:pPr>
            <w:r w:rsidRPr="003654A1">
              <w:rPr>
                <w:rFonts w:ascii="Times New Roman" w:hAnsi="Times New Roman"/>
              </w:rPr>
              <w:t>Развитие зрительного восприятия и ощущения треугольной формы. Обучение умению различать треугольники в объектах дизайна. Обучение умению рисовать треугольные предметы. Развитие фантазии и творческого воображения.</w:t>
            </w: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Pr="003654A1" w:rsidRDefault="00F1191A" w:rsidP="000F771D">
            <w:pPr>
              <w:rPr>
                <w:rFonts w:ascii="Times New Roman" w:hAnsi="Times New Roman"/>
              </w:rPr>
            </w:pPr>
          </w:p>
        </w:tc>
        <w:tc>
          <w:tcPr>
            <w:tcW w:w="1568" w:type="dxa"/>
            <w:gridSpan w:val="2"/>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Треугольные предметы.</w:t>
            </w:r>
          </w:p>
          <w:p w:rsidR="00F1191A" w:rsidRDefault="003654A1" w:rsidP="000F771D">
            <w:pPr>
              <w:rPr>
                <w:rFonts w:ascii="Times New Roman" w:hAnsi="Times New Roman"/>
              </w:rPr>
            </w:pPr>
            <w:r w:rsidRPr="003654A1">
              <w:rPr>
                <w:rFonts w:ascii="Times New Roman" w:hAnsi="Times New Roman"/>
              </w:rPr>
              <w:t>Картины Кандинского.</w:t>
            </w: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Default="00F1191A" w:rsidP="00F1191A">
            <w:pPr>
              <w:rPr>
                <w:rFonts w:ascii="Times New Roman" w:hAnsi="Times New Roman"/>
              </w:rPr>
            </w:pPr>
          </w:p>
          <w:p w:rsidR="00F1191A" w:rsidRDefault="00F1191A" w:rsidP="00F1191A">
            <w:pPr>
              <w:rPr>
                <w:rFonts w:ascii="Times New Roman" w:hAnsi="Times New Roman"/>
              </w:rPr>
            </w:pPr>
          </w:p>
          <w:p w:rsidR="003654A1" w:rsidRPr="00F1191A" w:rsidRDefault="003654A1" w:rsidP="00F1191A">
            <w:pPr>
              <w:rPr>
                <w:rFonts w:ascii="Times New Roman" w:hAnsi="Times New Roman"/>
              </w:rPr>
            </w:pPr>
          </w:p>
        </w:tc>
        <w:tc>
          <w:tcPr>
            <w:tcW w:w="1842" w:type="dxa"/>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Знать:</w:t>
            </w:r>
          </w:p>
          <w:p w:rsidR="003654A1" w:rsidRPr="003654A1" w:rsidRDefault="003654A1" w:rsidP="000F771D">
            <w:pPr>
              <w:rPr>
                <w:rFonts w:ascii="Times New Roman" w:hAnsi="Times New Roman"/>
              </w:rPr>
            </w:pPr>
            <w:r w:rsidRPr="003654A1">
              <w:rPr>
                <w:rFonts w:ascii="Times New Roman" w:hAnsi="Times New Roman"/>
              </w:rPr>
              <w:t>Музеи изобразительного искусства России, мира</w:t>
            </w:r>
          </w:p>
          <w:p w:rsidR="003654A1" w:rsidRPr="003654A1" w:rsidRDefault="003654A1" w:rsidP="000F771D">
            <w:pPr>
              <w:rPr>
                <w:rFonts w:ascii="Times New Roman" w:hAnsi="Times New Roman"/>
              </w:rPr>
            </w:pPr>
            <w:r w:rsidRPr="003654A1">
              <w:rPr>
                <w:rFonts w:ascii="Times New Roman" w:hAnsi="Times New Roman"/>
              </w:rPr>
              <w:t>Выдающихся художников</w:t>
            </w:r>
          </w:p>
          <w:p w:rsidR="003654A1" w:rsidRPr="003654A1" w:rsidRDefault="003654A1" w:rsidP="000F771D">
            <w:pPr>
              <w:rPr>
                <w:rFonts w:ascii="Times New Roman" w:hAnsi="Times New Roman"/>
              </w:rPr>
            </w:pPr>
            <w:r w:rsidRPr="003654A1">
              <w:rPr>
                <w:rFonts w:ascii="Times New Roman" w:hAnsi="Times New Roman"/>
              </w:rPr>
              <w:t>Уметь узнавать отдельные произведения выдающихся художников</w:t>
            </w:r>
          </w:p>
          <w:p w:rsidR="003654A1" w:rsidRPr="003654A1" w:rsidRDefault="003654A1" w:rsidP="000F771D">
            <w:pPr>
              <w:rPr>
                <w:rFonts w:ascii="Times New Roman" w:hAnsi="Times New Roman"/>
              </w:rPr>
            </w:pP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Викторина </w:t>
            </w:r>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Музеи изобразительного искусства России, мира.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Узнавать отдельные произведения выдающихся художников</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Подбирать</w:t>
            </w:r>
            <w:r w:rsidRPr="003654A1">
              <w:rPr>
                <w:rFonts w:ascii="Times New Roman" w:hAnsi="Times New Roman"/>
              </w:rPr>
              <w:t xml:space="preserve"> информацию из различных источников.</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Овладевать </w:t>
            </w:r>
            <w:r w:rsidRPr="003654A1">
              <w:rPr>
                <w:rFonts w:ascii="Times New Roman" w:hAnsi="Times New Roman"/>
              </w:rPr>
              <w:t>различными приёмами и техниками изобразительной деятельности.</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Беседа по картине.  К.Малевич «Композиция». Практическая работа.  Выполнить аппликацию. </w:t>
            </w:r>
            <w:r w:rsidRPr="003654A1">
              <w:rPr>
                <w:rFonts w:ascii="Times New Roman" w:hAnsi="Times New Roman"/>
                <w:i/>
              </w:rPr>
              <w:t>Собрать коллекцию картинок с предметами треугольной формы, наклеить.</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rPr>
              <w:t>25</w:t>
            </w:r>
            <w:r w:rsidRPr="003654A1">
              <w:rPr>
                <w:rFonts w:ascii="Times New Roman" w:hAnsi="Times New Roman"/>
                <w:b/>
                <w:lang w:val="en-US"/>
              </w:rPr>
              <w:t>/04</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7359"/>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Квадратное королевство.</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Выполнение эскиза подушки квадратной формы и украшение её узорами из квадратов (аппликация).</w:t>
            </w:r>
          </w:p>
          <w:p w:rsidR="003654A1" w:rsidRPr="003654A1" w:rsidRDefault="003654A1" w:rsidP="000F771D">
            <w:pPr>
              <w:rPr>
                <w:rFonts w:ascii="Times New Roman" w:hAnsi="Times New Roman"/>
                <w:i/>
              </w:rPr>
            </w:pPr>
            <w:r w:rsidRPr="003654A1">
              <w:rPr>
                <w:rFonts w:ascii="Times New Roman" w:hAnsi="Times New Roman"/>
              </w:rPr>
              <w:t>С.132-134.</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contextualSpacing/>
              <w:jc w:val="right"/>
              <w:rPr>
                <w:rFonts w:ascii="Times New Roman" w:hAnsi="Times New Roman"/>
              </w:rPr>
            </w:pPr>
            <w:r w:rsidRPr="003654A1">
              <w:rPr>
                <w:rFonts w:ascii="Times New Roman" w:hAnsi="Times New Roman"/>
              </w:rPr>
              <w:t>Комбинированный</w:t>
            </w:r>
          </w:p>
        </w:tc>
        <w:tc>
          <w:tcPr>
            <w:tcW w:w="1984" w:type="dxa"/>
            <w:tcBorders>
              <w:left w:val="single" w:sz="4" w:space="0" w:color="000000"/>
              <w:bottom w:val="single" w:sz="4" w:space="0" w:color="000000"/>
              <w:right w:val="single" w:sz="4" w:space="0" w:color="000000"/>
            </w:tcBorders>
          </w:tcPr>
          <w:p w:rsidR="003654A1" w:rsidRDefault="003654A1" w:rsidP="000F771D">
            <w:pPr>
              <w:rPr>
                <w:rFonts w:ascii="Times New Roman" w:hAnsi="Times New Roman"/>
              </w:rPr>
            </w:pPr>
            <w:r w:rsidRPr="003654A1">
              <w:rPr>
                <w:rFonts w:ascii="Times New Roman" w:hAnsi="Times New Roman"/>
              </w:rPr>
              <w:t>Развитие зрительного восприятия и ощущения квадратной формы. Обучение умению различать квадраты, клетки, сетки и решётки в объектах дизайна. Обучение умению выполнять декор из квадратов в технике «аппликация». Развитие фантазии и творческого воображения.</w:t>
            </w: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0F771D">
            <w:pPr>
              <w:rPr>
                <w:rFonts w:ascii="Times New Roman" w:hAnsi="Times New Roman"/>
              </w:rPr>
            </w:pPr>
          </w:p>
          <w:p w:rsidR="00F1191A" w:rsidRDefault="00F1191A" w:rsidP="00F1191A">
            <w:pPr>
              <w:jc w:val="both"/>
              <w:rPr>
                <w:rFonts w:ascii="Times New Roman" w:hAnsi="Times New Roman"/>
              </w:rPr>
            </w:pPr>
          </w:p>
          <w:p w:rsidR="00F1191A" w:rsidRDefault="00F1191A" w:rsidP="000F771D">
            <w:pPr>
              <w:rPr>
                <w:rFonts w:ascii="Times New Roman" w:hAnsi="Times New Roman"/>
              </w:rPr>
            </w:pPr>
          </w:p>
          <w:p w:rsidR="00F1191A" w:rsidRPr="003654A1" w:rsidRDefault="00F1191A" w:rsidP="000F771D">
            <w:pPr>
              <w:rPr>
                <w:rFonts w:ascii="Times New Roman" w:hAnsi="Times New Roman"/>
              </w:rPr>
            </w:pPr>
          </w:p>
        </w:tc>
        <w:tc>
          <w:tcPr>
            <w:tcW w:w="1568" w:type="dxa"/>
            <w:gridSpan w:val="2"/>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Декор из квадратов. Украшение квадратной подушки. Рисование кистью элементов геометрического узора.</w:t>
            </w:r>
          </w:p>
          <w:p w:rsidR="00F1191A" w:rsidRDefault="003654A1" w:rsidP="000F771D">
            <w:pPr>
              <w:rPr>
                <w:rFonts w:ascii="Times New Roman" w:hAnsi="Times New Roman"/>
              </w:rPr>
            </w:pPr>
            <w:r w:rsidRPr="003654A1">
              <w:rPr>
                <w:rFonts w:ascii="Times New Roman" w:hAnsi="Times New Roman"/>
              </w:rPr>
              <w:t>Ведущие художественные музеи России – Третьяковская галерея.</w:t>
            </w: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Pr="00F1191A" w:rsidRDefault="00F1191A" w:rsidP="00F1191A">
            <w:pPr>
              <w:rPr>
                <w:rFonts w:ascii="Times New Roman" w:hAnsi="Times New Roman"/>
              </w:rPr>
            </w:pPr>
          </w:p>
          <w:p w:rsidR="00F1191A" w:rsidRDefault="00F1191A" w:rsidP="00F1191A">
            <w:pPr>
              <w:rPr>
                <w:rFonts w:ascii="Times New Roman" w:hAnsi="Times New Roman"/>
              </w:rPr>
            </w:pPr>
          </w:p>
          <w:p w:rsidR="00F1191A" w:rsidRDefault="00F1191A" w:rsidP="00F1191A">
            <w:pPr>
              <w:rPr>
                <w:rFonts w:ascii="Times New Roman" w:hAnsi="Times New Roman"/>
              </w:rPr>
            </w:pPr>
          </w:p>
          <w:p w:rsidR="003654A1" w:rsidRPr="00F1191A" w:rsidRDefault="003654A1" w:rsidP="00F1191A">
            <w:pPr>
              <w:rPr>
                <w:rFonts w:ascii="Times New Roman" w:hAnsi="Times New Roman"/>
              </w:rPr>
            </w:pPr>
          </w:p>
        </w:tc>
        <w:tc>
          <w:tcPr>
            <w:tcW w:w="1842"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 xml:space="preserve">Текущий </w:t>
            </w:r>
            <w:proofErr w:type="gramStart"/>
            <w:r w:rsidRPr="003654A1">
              <w:rPr>
                <w:rFonts w:ascii="Times New Roman" w:hAnsi="Times New Roman"/>
              </w:rPr>
              <w:t>СР</w:t>
            </w:r>
            <w:proofErr w:type="gramEnd"/>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Музеи изобразительного искусства России, мира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Выполнить композиционное решение рисунка.</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Узнавать отдельные произведения выдающихся художников</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Подбирать </w:t>
            </w:r>
            <w:r w:rsidRPr="003654A1">
              <w:rPr>
                <w:rFonts w:ascii="Times New Roman" w:hAnsi="Times New Roman"/>
              </w:rPr>
              <w:t>информацию из различных источников.</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Овладевать </w:t>
            </w:r>
            <w:r w:rsidRPr="003654A1">
              <w:rPr>
                <w:rFonts w:ascii="Times New Roman" w:hAnsi="Times New Roman"/>
              </w:rPr>
              <w:t>различными приёмами и техниками изобразительной деятельности.</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i/>
                <w:iCs/>
              </w:rPr>
            </w:pPr>
          </w:p>
        </w:tc>
        <w:tc>
          <w:tcPr>
            <w:tcW w:w="992" w:type="dxa"/>
            <w:tcBorders>
              <w:left w:val="single" w:sz="4" w:space="0" w:color="000000"/>
              <w:bottom w:val="single" w:sz="4" w:space="0" w:color="000000"/>
              <w:right w:val="single" w:sz="4" w:space="0" w:color="000000"/>
            </w:tcBorders>
            <w:textDirection w:val="btLr"/>
          </w:tcPr>
          <w:p w:rsidR="00F1191A" w:rsidRDefault="003654A1" w:rsidP="000F771D">
            <w:pPr>
              <w:ind w:left="113" w:right="113"/>
              <w:jc w:val="right"/>
              <w:rPr>
                <w:rFonts w:ascii="Times New Roman" w:hAnsi="Times New Roman"/>
              </w:rPr>
            </w:pPr>
            <w:r w:rsidRPr="003654A1">
              <w:rPr>
                <w:rFonts w:ascii="Times New Roman" w:hAnsi="Times New Roman"/>
              </w:rPr>
              <w:t xml:space="preserve">Беседа по картинам.  К.Малевич «Композиция», </w:t>
            </w:r>
          </w:p>
          <w:p w:rsidR="00F1191A" w:rsidRDefault="003654A1" w:rsidP="000F771D">
            <w:pPr>
              <w:ind w:left="113" w:right="113"/>
              <w:jc w:val="right"/>
              <w:rPr>
                <w:rFonts w:ascii="Times New Roman" w:hAnsi="Times New Roman"/>
              </w:rPr>
            </w:pPr>
            <w:proofErr w:type="spellStart"/>
            <w:r w:rsidRPr="003654A1">
              <w:rPr>
                <w:rFonts w:ascii="Times New Roman" w:hAnsi="Times New Roman"/>
              </w:rPr>
              <w:t>Т.Насипова</w:t>
            </w:r>
            <w:proofErr w:type="spellEnd"/>
            <w:r w:rsidRPr="003654A1">
              <w:rPr>
                <w:rFonts w:ascii="Times New Roman" w:hAnsi="Times New Roman"/>
              </w:rPr>
              <w:t xml:space="preserve"> «Оранжевый букет». Практическая работа. </w:t>
            </w:r>
          </w:p>
          <w:p w:rsidR="003654A1" w:rsidRPr="003654A1" w:rsidRDefault="003654A1" w:rsidP="000F771D">
            <w:pPr>
              <w:ind w:left="113" w:right="113"/>
              <w:jc w:val="right"/>
              <w:rPr>
                <w:rFonts w:ascii="Times New Roman" w:hAnsi="Times New Roman"/>
              </w:rPr>
            </w:pPr>
            <w:r w:rsidRPr="003654A1">
              <w:rPr>
                <w:rFonts w:ascii="Times New Roman" w:hAnsi="Times New Roman"/>
                <w:i/>
              </w:rPr>
              <w:t>Собрать коллекцию картинок с предметами квадратной формы, наклеить.</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02/05</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1134"/>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Кубическое королевство.</w:t>
            </w:r>
          </w:p>
          <w:p w:rsidR="003654A1" w:rsidRPr="003654A1" w:rsidRDefault="003654A1" w:rsidP="000F771D">
            <w:pPr>
              <w:rPr>
                <w:rFonts w:ascii="Times New Roman" w:hAnsi="Times New Roman"/>
              </w:rPr>
            </w:pPr>
          </w:p>
          <w:p w:rsidR="003654A1" w:rsidRPr="003654A1" w:rsidRDefault="003654A1" w:rsidP="000F771D">
            <w:pPr>
              <w:rPr>
                <w:rFonts w:ascii="Times New Roman" w:hAnsi="Times New Roman"/>
                <w:i/>
              </w:rPr>
            </w:pPr>
            <w:r w:rsidRPr="003654A1">
              <w:rPr>
                <w:rFonts w:ascii="Times New Roman" w:hAnsi="Times New Roman"/>
                <w:i/>
              </w:rPr>
              <w:t>Роспись бумажных кубиков.</w:t>
            </w:r>
          </w:p>
          <w:p w:rsidR="003654A1" w:rsidRPr="003654A1" w:rsidRDefault="003654A1" w:rsidP="000F771D">
            <w:pPr>
              <w:rPr>
                <w:rFonts w:ascii="Times New Roman" w:hAnsi="Times New Roman"/>
                <w:i/>
              </w:rPr>
            </w:pPr>
            <w:r w:rsidRPr="003654A1">
              <w:rPr>
                <w:rFonts w:ascii="Times New Roman" w:hAnsi="Times New Roman"/>
              </w:rPr>
              <w:t>С.136-137</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Комбинированный</w:t>
            </w:r>
          </w:p>
        </w:tc>
        <w:tc>
          <w:tcPr>
            <w:tcW w:w="1984" w:type="dxa"/>
            <w:vMerge w:val="restart"/>
            <w:tcBorders>
              <w:left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 xml:space="preserve">Развитие зрительного восприятия и различения кубических форм в объектах дизайна и архитектуры. Совершенствование умения применять знания по </w:t>
            </w:r>
            <w:proofErr w:type="spellStart"/>
            <w:r w:rsidRPr="003654A1">
              <w:rPr>
                <w:rFonts w:ascii="Times New Roman" w:hAnsi="Times New Roman"/>
              </w:rPr>
              <w:t>цветоведению</w:t>
            </w:r>
            <w:proofErr w:type="spellEnd"/>
            <w:r w:rsidRPr="003654A1">
              <w:rPr>
                <w:rFonts w:ascii="Times New Roman" w:hAnsi="Times New Roman"/>
              </w:rPr>
              <w:t xml:space="preserve"> (основные и составные цвета). Развитие умения рисовать кистью. Обучение умению конструировать из кубиков объекты дизайна и архитектуры. Развитие творческого воображения.</w:t>
            </w:r>
          </w:p>
        </w:tc>
        <w:tc>
          <w:tcPr>
            <w:tcW w:w="1568" w:type="dxa"/>
            <w:gridSpan w:val="2"/>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Кубы и кубики. Сколько у куба квадратных сторон? Объекты дизайна или их части, которые имеют форму куба. Склеивание картонных кубиков. Роспись разноцветными узорами.</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Знать приемы свободной кистевой росписи</w:t>
            </w:r>
          </w:p>
          <w:p w:rsidR="003654A1" w:rsidRPr="003654A1" w:rsidRDefault="003654A1" w:rsidP="000F771D">
            <w:pPr>
              <w:rPr>
                <w:rFonts w:ascii="Times New Roman" w:hAnsi="Times New Roman"/>
              </w:rPr>
            </w:pPr>
            <w:r w:rsidRPr="003654A1">
              <w:rPr>
                <w:rFonts w:ascii="Times New Roman" w:hAnsi="Times New Roman"/>
              </w:rPr>
              <w:t>Уметь выполнить композиционное решение рисунка</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proofErr w:type="spellStart"/>
            <w:r w:rsidRPr="003654A1">
              <w:rPr>
                <w:rFonts w:ascii="Times New Roman" w:hAnsi="Times New Roman"/>
              </w:rPr>
              <w:t>Взаимооценка</w:t>
            </w:r>
            <w:proofErr w:type="spellEnd"/>
          </w:p>
        </w:tc>
        <w:tc>
          <w:tcPr>
            <w:tcW w:w="1133"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Приемы свободной кистевой росписи.</w:t>
            </w:r>
          </w:p>
          <w:p w:rsidR="003654A1" w:rsidRPr="003654A1" w:rsidRDefault="003654A1" w:rsidP="000F771D">
            <w:pPr>
              <w:spacing w:before="100" w:beforeAutospacing="1" w:after="100" w:afterAutospacing="1"/>
              <w:contextualSpacing/>
              <w:rPr>
                <w:rFonts w:ascii="Times New Roman" w:hAnsi="Times New Roman"/>
              </w:rPr>
            </w:pPr>
            <w:r w:rsidRPr="003654A1">
              <w:rPr>
                <w:rFonts w:ascii="Times New Roman" w:hAnsi="Times New Roman"/>
              </w:rPr>
              <w:t>Ведущие художественные музеи России – Третьяковская галерея.</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Выполнить композиционное решение рисунка</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Анализировать </w:t>
            </w:r>
            <w:r w:rsidRPr="003654A1">
              <w:rPr>
                <w:rFonts w:ascii="Times New Roman" w:hAnsi="Times New Roman"/>
              </w:rPr>
              <w:t>объекты дизайна или их части, которые имеют форму куба.</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Овладевать</w:t>
            </w:r>
            <w:r w:rsidRPr="003654A1">
              <w:rPr>
                <w:rFonts w:ascii="Times New Roman" w:hAnsi="Times New Roman"/>
              </w:rPr>
              <w:t xml:space="preserve"> различными приёмами и техниками изобразительной деятельности.</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b/>
              </w:rPr>
            </w:pPr>
            <w:r w:rsidRPr="003654A1">
              <w:rPr>
                <w:rFonts w:ascii="Times New Roman" w:hAnsi="Times New Roman"/>
              </w:rPr>
              <w:t>Практическая работа.</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lang w:val="en-US"/>
              </w:rPr>
            </w:pPr>
            <w:r w:rsidRPr="003654A1">
              <w:rPr>
                <w:rFonts w:ascii="Times New Roman" w:hAnsi="Times New Roman"/>
                <w:b/>
                <w:lang w:val="en-US"/>
              </w:rPr>
              <w:t>16/05</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4220"/>
        </w:trPr>
        <w:tc>
          <w:tcPr>
            <w:tcW w:w="533" w:type="dxa"/>
            <w:tcBorders>
              <w:left w:val="single" w:sz="4" w:space="0" w:color="000000"/>
              <w:bottom w:val="single" w:sz="4" w:space="0" w:color="000000"/>
              <w:right w:val="single" w:sz="4" w:space="0" w:color="000000"/>
            </w:tcBorders>
          </w:tcPr>
          <w:p w:rsidR="003654A1" w:rsidRPr="003654A1" w:rsidRDefault="003654A1" w:rsidP="000F771D">
            <w:pPr>
              <w:pStyle w:val="a4"/>
              <w:numPr>
                <w:ilvl w:val="0"/>
                <w:numId w:val="29"/>
              </w:numPr>
              <w:jc w:val="center"/>
              <w:rPr>
                <w:b/>
              </w:rPr>
            </w:pPr>
          </w:p>
        </w:tc>
        <w:tc>
          <w:tcPr>
            <w:tcW w:w="141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Обобщающий урок «В некотором королевстве…»</w:t>
            </w:r>
          </w:p>
        </w:tc>
        <w:tc>
          <w:tcPr>
            <w:tcW w:w="425"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Урок - отчет</w:t>
            </w:r>
          </w:p>
        </w:tc>
        <w:tc>
          <w:tcPr>
            <w:tcW w:w="1984" w:type="dxa"/>
            <w:vMerge/>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p>
        </w:tc>
        <w:tc>
          <w:tcPr>
            <w:tcW w:w="1568" w:type="dxa"/>
            <w:gridSpan w:val="2"/>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Твои творческие достижения</w:t>
            </w:r>
          </w:p>
        </w:tc>
        <w:tc>
          <w:tcPr>
            <w:tcW w:w="1842"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Использовать приобретенные ЗУН в практической деятельности и повседневной жизни</w:t>
            </w:r>
          </w:p>
        </w:tc>
        <w:tc>
          <w:tcPr>
            <w:tcW w:w="567"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rPr>
            </w:pPr>
            <w:r w:rsidRPr="003654A1">
              <w:rPr>
                <w:rFonts w:ascii="Times New Roman" w:hAnsi="Times New Roman"/>
              </w:rPr>
              <w:t>Творческий проект «Дизайн в нашей жизни»</w:t>
            </w:r>
          </w:p>
        </w:tc>
        <w:tc>
          <w:tcPr>
            <w:tcW w:w="1133" w:type="dxa"/>
            <w:tcBorders>
              <w:top w:val="single" w:sz="4" w:space="0" w:color="auto"/>
              <w:left w:val="single" w:sz="4" w:space="0" w:color="000000"/>
              <w:bottom w:val="single" w:sz="4" w:space="0" w:color="000000"/>
              <w:right w:val="single" w:sz="4" w:space="0" w:color="000000"/>
            </w:tcBorders>
          </w:tcPr>
          <w:p w:rsidR="003654A1" w:rsidRDefault="003654A1" w:rsidP="000F771D">
            <w:pPr>
              <w:contextualSpacing/>
              <w:rPr>
                <w:rFonts w:ascii="Times New Roman" w:hAnsi="Times New Roman"/>
              </w:rPr>
            </w:pPr>
            <w:r w:rsidRPr="003654A1">
              <w:rPr>
                <w:rFonts w:ascii="Times New Roman" w:hAnsi="Times New Roman"/>
              </w:rPr>
              <w:t>Ведущие художественные музеи России – Третьяковская галерея.</w:t>
            </w: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0F771D">
            <w:pPr>
              <w:contextualSpacing/>
              <w:rPr>
                <w:rFonts w:ascii="Times New Roman" w:hAnsi="Times New Roman"/>
              </w:rPr>
            </w:pPr>
          </w:p>
          <w:p w:rsidR="00F1191A" w:rsidRDefault="00F1191A" w:rsidP="00F1191A">
            <w:pPr>
              <w:contextualSpacing/>
              <w:jc w:val="both"/>
              <w:rPr>
                <w:rFonts w:ascii="Times New Roman" w:hAnsi="Times New Roman"/>
              </w:rPr>
            </w:pPr>
          </w:p>
          <w:p w:rsidR="00F1191A" w:rsidRPr="003654A1" w:rsidRDefault="00F1191A" w:rsidP="000F771D">
            <w:pPr>
              <w:contextualSpacing/>
              <w:rPr>
                <w:rFonts w:ascii="Times New Roman" w:hAnsi="Times New Roman"/>
              </w:rPr>
            </w:pP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Использовать приобретенные ЗУН в практической деятельности и повседневной жизни</w:t>
            </w:r>
            <w:r w:rsidR="00F1191A">
              <w:rPr>
                <w:rFonts w:ascii="Times New Roman" w:hAnsi="Times New Roman"/>
              </w:rPr>
              <w:t>.</w:t>
            </w:r>
          </w:p>
        </w:tc>
        <w:tc>
          <w:tcPr>
            <w:tcW w:w="141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Понимать </w:t>
            </w:r>
            <w:r w:rsidRPr="003654A1">
              <w:rPr>
                <w:rFonts w:ascii="Times New Roman" w:hAnsi="Times New Roman"/>
              </w:rPr>
              <w:t>общую задачу проекта и точно выполнять свою часть работы</w:t>
            </w:r>
          </w:p>
        </w:tc>
        <w:tc>
          <w:tcPr>
            <w:tcW w:w="1558" w:type="dxa"/>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i/>
                <w:iCs/>
              </w:rPr>
              <w:t xml:space="preserve">Воспитывать </w:t>
            </w:r>
            <w:r w:rsidRPr="003654A1">
              <w:rPr>
                <w:rFonts w:ascii="Times New Roman" w:hAnsi="Times New Roman"/>
              </w:rPr>
              <w:t>готовность к отстаиванию своего эстетического идеала.</w:t>
            </w: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i/>
                <w:iCs/>
              </w:rPr>
            </w:pPr>
          </w:p>
        </w:tc>
        <w:tc>
          <w:tcPr>
            <w:tcW w:w="992" w:type="dxa"/>
            <w:tcBorders>
              <w:left w:val="single" w:sz="4" w:space="0" w:color="000000"/>
              <w:bottom w:val="single" w:sz="4" w:space="0" w:color="000000"/>
              <w:right w:val="single" w:sz="4" w:space="0" w:color="000000"/>
            </w:tcBorders>
            <w:textDirection w:val="btLr"/>
          </w:tcPr>
          <w:p w:rsidR="003654A1" w:rsidRPr="003654A1" w:rsidRDefault="003654A1" w:rsidP="000F771D">
            <w:pPr>
              <w:ind w:left="113" w:right="113"/>
              <w:jc w:val="right"/>
              <w:rPr>
                <w:rFonts w:ascii="Times New Roman" w:hAnsi="Times New Roman"/>
                <w:b/>
              </w:rPr>
            </w:pPr>
            <w:r w:rsidRPr="003654A1">
              <w:rPr>
                <w:rFonts w:ascii="Times New Roman" w:hAnsi="Times New Roman"/>
              </w:rPr>
              <w:t>Выставка «Твои творческие достижения»</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jc w:val="right"/>
              <w:rPr>
                <w:rFonts w:ascii="Times New Roman" w:hAnsi="Times New Roman"/>
                <w:b/>
                <w:lang w:val="en-US"/>
              </w:rPr>
            </w:pPr>
            <w:r w:rsidRPr="003654A1">
              <w:rPr>
                <w:rFonts w:ascii="Times New Roman" w:hAnsi="Times New Roman"/>
                <w:b/>
                <w:lang w:val="en-US"/>
              </w:rPr>
              <w:t>23/05</w:t>
            </w: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r w:rsidR="003654A1" w:rsidRPr="003654A1" w:rsidTr="00F1191A">
        <w:trPr>
          <w:cantSplit/>
          <w:trHeight w:val="450"/>
        </w:trPr>
        <w:tc>
          <w:tcPr>
            <w:tcW w:w="533"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3821" w:type="dxa"/>
            <w:gridSpan w:val="3"/>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rPr>
            </w:pPr>
            <w:r w:rsidRPr="003654A1">
              <w:rPr>
                <w:rFonts w:ascii="Times New Roman" w:hAnsi="Times New Roman"/>
              </w:rPr>
              <w:t>Внеклассная работа.</w:t>
            </w:r>
          </w:p>
          <w:p w:rsidR="003654A1" w:rsidRPr="003654A1" w:rsidRDefault="003654A1" w:rsidP="000F771D">
            <w:pPr>
              <w:rPr>
                <w:rFonts w:ascii="Times New Roman" w:hAnsi="Times New Roman"/>
              </w:rPr>
            </w:pPr>
            <w:r w:rsidRPr="003654A1">
              <w:rPr>
                <w:rFonts w:ascii="Times New Roman" w:hAnsi="Times New Roman"/>
              </w:rPr>
              <w:t>Проект учащихся по теме «Дизайн в нашей жизни»</w:t>
            </w:r>
          </w:p>
        </w:tc>
        <w:tc>
          <w:tcPr>
            <w:tcW w:w="1568" w:type="dxa"/>
            <w:gridSpan w:val="2"/>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1842"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567" w:type="dxa"/>
            <w:tcBorders>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p>
        </w:tc>
        <w:tc>
          <w:tcPr>
            <w:tcW w:w="5527" w:type="dxa"/>
            <w:gridSpan w:val="4"/>
            <w:tcBorders>
              <w:top w:val="single" w:sz="4" w:space="0" w:color="auto"/>
              <w:left w:val="single" w:sz="4" w:space="0" w:color="000000"/>
              <w:bottom w:val="single" w:sz="4" w:space="0" w:color="000000"/>
              <w:right w:val="single" w:sz="4" w:space="0" w:color="000000"/>
            </w:tcBorders>
          </w:tcPr>
          <w:p w:rsidR="003654A1" w:rsidRPr="003654A1" w:rsidRDefault="003654A1" w:rsidP="000F771D">
            <w:pPr>
              <w:contextualSpacing/>
              <w:rPr>
                <w:rFonts w:ascii="Times New Roman" w:hAnsi="Times New Roman"/>
              </w:rPr>
            </w:pPr>
            <w:r w:rsidRPr="003654A1">
              <w:rPr>
                <w:rFonts w:ascii="Times New Roman" w:hAnsi="Times New Roman"/>
              </w:rPr>
              <w:t>Умение выбирать форму своего участия в проектной деятельности по теме.</w:t>
            </w:r>
          </w:p>
        </w:tc>
        <w:tc>
          <w:tcPr>
            <w:tcW w:w="1559" w:type="dxa"/>
            <w:gridSpan w:val="2"/>
            <w:tcBorders>
              <w:left w:val="single" w:sz="4" w:space="0" w:color="000000"/>
              <w:bottom w:val="single" w:sz="4" w:space="0" w:color="000000"/>
              <w:right w:val="single" w:sz="4" w:space="0" w:color="000000"/>
            </w:tcBorders>
          </w:tcPr>
          <w:p w:rsidR="003654A1" w:rsidRPr="003654A1" w:rsidRDefault="003654A1" w:rsidP="000F771D">
            <w:pPr>
              <w:jc w:val="both"/>
              <w:rPr>
                <w:rFonts w:ascii="Times New Roman" w:hAnsi="Times New Roman"/>
              </w:rPr>
            </w:pPr>
            <w:r w:rsidRPr="003654A1">
              <w:rPr>
                <w:rFonts w:ascii="Times New Roman" w:hAnsi="Times New Roman"/>
              </w:rPr>
              <w:t>Проект №1.</w:t>
            </w:r>
          </w:p>
          <w:p w:rsidR="003654A1" w:rsidRPr="003654A1" w:rsidRDefault="003654A1" w:rsidP="000F771D">
            <w:pPr>
              <w:jc w:val="both"/>
              <w:rPr>
                <w:rFonts w:ascii="Times New Roman" w:hAnsi="Times New Roman"/>
              </w:rPr>
            </w:pPr>
            <w:r w:rsidRPr="003654A1">
              <w:rPr>
                <w:rFonts w:ascii="Times New Roman" w:hAnsi="Times New Roman"/>
              </w:rPr>
              <w:t xml:space="preserve"> Выставка творческих работ.</w:t>
            </w:r>
          </w:p>
          <w:p w:rsidR="003654A1" w:rsidRPr="003654A1" w:rsidRDefault="003654A1" w:rsidP="000F771D">
            <w:pPr>
              <w:jc w:val="both"/>
              <w:rPr>
                <w:rFonts w:ascii="Times New Roman" w:hAnsi="Times New Roman"/>
              </w:rPr>
            </w:pPr>
            <w:r w:rsidRPr="003654A1">
              <w:rPr>
                <w:rFonts w:ascii="Times New Roman" w:hAnsi="Times New Roman"/>
              </w:rPr>
              <w:t xml:space="preserve">Проект №2. </w:t>
            </w:r>
          </w:p>
          <w:p w:rsidR="003654A1" w:rsidRPr="003654A1" w:rsidRDefault="003654A1" w:rsidP="000F771D">
            <w:pPr>
              <w:rPr>
                <w:rFonts w:ascii="Times New Roman" w:hAnsi="Times New Roman"/>
                <w:b/>
              </w:rPr>
            </w:pPr>
            <w:proofErr w:type="spellStart"/>
            <w:r w:rsidRPr="003654A1">
              <w:rPr>
                <w:rFonts w:ascii="Times New Roman" w:hAnsi="Times New Roman"/>
              </w:rPr>
              <w:t>Фотоколлаж</w:t>
            </w:r>
            <w:proofErr w:type="spellEnd"/>
            <w:r w:rsidRPr="003654A1">
              <w:rPr>
                <w:rFonts w:ascii="Times New Roman" w:hAnsi="Times New Roman"/>
              </w:rPr>
              <w:t xml:space="preserve"> из журналов.</w:t>
            </w:r>
          </w:p>
        </w:tc>
        <w:tc>
          <w:tcPr>
            <w:tcW w:w="564"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c>
          <w:tcPr>
            <w:tcW w:w="570" w:type="dxa"/>
            <w:tcBorders>
              <w:left w:val="single" w:sz="4" w:space="0" w:color="000000"/>
              <w:bottom w:val="single" w:sz="4" w:space="0" w:color="000000"/>
              <w:right w:val="single" w:sz="4" w:space="0" w:color="000000"/>
            </w:tcBorders>
          </w:tcPr>
          <w:p w:rsidR="003654A1" w:rsidRPr="003654A1" w:rsidRDefault="003654A1" w:rsidP="000F771D">
            <w:pPr>
              <w:rPr>
                <w:rFonts w:ascii="Times New Roman" w:hAnsi="Times New Roman"/>
                <w:b/>
              </w:rPr>
            </w:pPr>
          </w:p>
        </w:tc>
      </w:tr>
    </w:tbl>
    <w:p w:rsidR="00684F55" w:rsidRPr="0000344E" w:rsidRDefault="00684F55" w:rsidP="00684F55">
      <w:pPr>
        <w:jc w:val="left"/>
        <w:rPr>
          <w:rFonts w:ascii="Times New Roman" w:hAnsi="Times New Roman"/>
          <w:b/>
          <w:bCs/>
          <w:i/>
          <w:iCs/>
          <w:sz w:val="28"/>
          <w:szCs w:val="28"/>
        </w:rPr>
      </w:pPr>
    </w:p>
    <w:p w:rsidR="00684F55" w:rsidRPr="0000344E" w:rsidRDefault="00684F55" w:rsidP="00F1191A">
      <w:pPr>
        <w:rPr>
          <w:rFonts w:ascii="Times New Roman" w:hAnsi="Times New Roman"/>
          <w:b/>
          <w:sz w:val="28"/>
          <w:szCs w:val="28"/>
        </w:rPr>
      </w:pPr>
      <w:r w:rsidRPr="0000344E">
        <w:rPr>
          <w:rFonts w:ascii="Times New Roman" w:hAnsi="Times New Roman"/>
          <w:b/>
          <w:sz w:val="28"/>
          <w:szCs w:val="28"/>
        </w:rPr>
        <w:t>ПРОЕКТНАЯ ДЕЯТЕЛЬНОСТЬ</w:t>
      </w:r>
    </w:p>
    <w:p w:rsidR="00684F55" w:rsidRPr="0000344E" w:rsidRDefault="00684F55" w:rsidP="00684F55">
      <w:pPr>
        <w:ind w:firstLine="708"/>
        <w:rPr>
          <w:rFonts w:ascii="Times New Roman" w:hAnsi="Times New Roman"/>
          <w:b/>
          <w:i/>
          <w:sz w:val="28"/>
          <w:szCs w:val="28"/>
        </w:rPr>
      </w:pPr>
    </w:p>
    <w:p w:rsidR="00684F55" w:rsidRPr="0000344E" w:rsidRDefault="00684F55" w:rsidP="00684F55">
      <w:pPr>
        <w:ind w:firstLine="708"/>
        <w:rPr>
          <w:rFonts w:ascii="Times New Roman" w:hAnsi="Times New Roman"/>
          <w:b/>
          <w:i/>
          <w:sz w:val="28"/>
          <w:szCs w:val="28"/>
        </w:rPr>
      </w:pPr>
      <w:r w:rsidRPr="0000344E">
        <w:rPr>
          <w:rFonts w:ascii="Times New Roman" w:hAnsi="Times New Roman"/>
          <w:b/>
          <w:i/>
          <w:sz w:val="28"/>
          <w:szCs w:val="28"/>
        </w:rPr>
        <w:t>Тема «Изобразительное искусство»</w:t>
      </w:r>
    </w:p>
    <w:p w:rsidR="00684F55" w:rsidRPr="0000344E" w:rsidRDefault="00684F55" w:rsidP="00684F55">
      <w:pPr>
        <w:ind w:firstLine="708"/>
        <w:jc w:val="both"/>
        <w:rPr>
          <w:rFonts w:ascii="Times New Roman" w:hAnsi="Times New Roman"/>
          <w:b/>
          <w:sz w:val="28"/>
          <w:szCs w:val="28"/>
        </w:rPr>
      </w:pPr>
      <w:r w:rsidRPr="0000344E">
        <w:rPr>
          <w:rFonts w:ascii="Times New Roman" w:hAnsi="Times New Roman"/>
          <w:b/>
          <w:sz w:val="28"/>
          <w:szCs w:val="28"/>
        </w:rPr>
        <w:t>Проект №1. Выставка рисунков «Музыка в красках»</w:t>
      </w:r>
    </w:p>
    <w:p w:rsidR="00684F55" w:rsidRPr="0000344E" w:rsidRDefault="00684F55" w:rsidP="00684F55">
      <w:pPr>
        <w:ind w:firstLine="708"/>
        <w:jc w:val="both"/>
        <w:rPr>
          <w:rFonts w:ascii="Times New Roman" w:hAnsi="Times New Roman"/>
          <w:sz w:val="28"/>
          <w:szCs w:val="28"/>
        </w:rPr>
      </w:pPr>
      <w:r w:rsidRPr="0000344E">
        <w:rPr>
          <w:rFonts w:ascii="Times New Roman" w:hAnsi="Times New Roman"/>
          <w:sz w:val="28"/>
          <w:szCs w:val="28"/>
        </w:rPr>
        <w:t>Поиск дополнительных источников информации об изобразительном искусстве, о том, где хранятся произведения художников. Самостоятельное общение учащихся с художественными произведениями. Чтение и рассматривание альбомов, книг, журналов, открыток об искусстве. Посещение художественных музеев, картинных галерей, выставок. Просмотр телепередач, видеофильмов, слайдов, компьютерных программ об изобразительном искусстве. Прослушивание классических музыкальных произведений из программы по музыке для 1 класса. Поиск и сбор коллекции репродукций произведений изобразительного искусства (графики, живописи, скульптуры) и архитектуры.</w:t>
      </w:r>
    </w:p>
    <w:p w:rsidR="00684F55" w:rsidRPr="0000344E" w:rsidRDefault="00684F55" w:rsidP="00684F55">
      <w:pPr>
        <w:ind w:firstLine="708"/>
        <w:jc w:val="both"/>
        <w:rPr>
          <w:rFonts w:ascii="Times New Roman" w:hAnsi="Times New Roman"/>
          <w:b/>
          <w:sz w:val="28"/>
          <w:szCs w:val="28"/>
        </w:rPr>
      </w:pPr>
      <w:r w:rsidRPr="0000344E">
        <w:rPr>
          <w:rFonts w:ascii="Times New Roman" w:hAnsi="Times New Roman"/>
          <w:b/>
          <w:sz w:val="28"/>
          <w:szCs w:val="28"/>
        </w:rPr>
        <w:t>Проект №2. Изготовление костюмов для игры «Цвет и звук»</w:t>
      </w:r>
    </w:p>
    <w:p w:rsidR="00684F55" w:rsidRPr="0000344E" w:rsidRDefault="00684F55" w:rsidP="00684F55">
      <w:pPr>
        <w:ind w:firstLine="708"/>
        <w:jc w:val="both"/>
        <w:rPr>
          <w:rFonts w:ascii="Times New Roman" w:hAnsi="Times New Roman"/>
          <w:sz w:val="28"/>
          <w:szCs w:val="28"/>
        </w:rPr>
      </w:pPr>
      <w:r w:rsidRPr="0000344E">
        <w:rPr>
          <w:rFonts w:ascii="Times New Roman" w:hAnsi="Times New Roman"/>
          <w:sz w:val="28"/>
          <w:szCs w:val="28"/>
        </w:rPr>
        <w:t>Изобразительно-музыкальная игра «Цвет и звук». Выполнение эскизов и изготовление костюмов жителей королевства «Волшебных красок» (по выбору). Исполнение танца-импровизации с цветными шарфами. Составление коллекции картинок и открыток с предметами всех цветов радуги (возможна помощь родителей).</w:t>
      </w:r>
    </w:p>
    <w:p w:rsidR="00684F55" w:rsidRPr="0000344E" w:rsidRDefault="00684F55" w:rsidP="00684F55">
      <w:pPr>
        <w:ind w:firstLine="708"/>
        <w:rPr>
          <w:rFonts w:ascii="Times New Roman" w:hAnsi="Times New Roman"/>
          <w:b/>
          <w:i/>
          <w:sz w:val="28"/>
          <w:szCs w:val="28"/>
        </w:rPr>
      </w:pPr>
      <w:r w:rsidRPr="0000344E">
        <w:rPr>
          <w:rFonts w:ascii="Times New Roman" w:hAnsi="Times New Roman"/>
          <w:b/>
          <w:i/>
          <w:sz w:val="28"/>
          <w:szCs w:val="28"/>
        </w:rPr>
        <w:t>Тема «Сказочные герои»</w:t>
      </w:r>
    </w:p>
    <w:p w:rsidR="00684F55" w:rsidRPr="0000344E" w:rsidRDefault="00684F55" w:rsidP="00684F55">
      <w:pPr>
        <w:ind w:firstLine="708"/>
        <w:jc w:val="both"/>
        <w:rPr>
          <w:rFonts w:ascii="Times New Roman" w:hAnsi="Times New Roman"/>
          <w:b/>
          <w:i/>
          <w:sz w:val="28"/>
          <w:szCs w:val="28"/>
        </w:rPr>
      </w:pPr>
      <w:r w:rsidRPr="0000344E">
        <w:rPr>
          <w:rFonts w:ascii="Times New Roman" w:hAnsi="Times New Roman"/>
          <w:b/>
          <w:i/>
          <w:sz w:val="28"/>
          <w:szCs w:val="28"/>
        </w:rPr>
        <w:t>Проект №1. Сделай книжку-раскладушку</w:t>
      </w:r>
    </w:p>
    <w:p w:rsidR="00684F55" w:rsidRPr="0000344E" w:rsidRDefault="00684F55" w:rsidP="00684F55">
      <w:pPr>
        <w:ind w:firstLine="708"/>
        <w:jc w:val="both"/>
        <w:rPr>
          <w:rFonts w:ascii="Times New Roman" w:hAnsi="Times New Roman"/>
          <w:sz w:val="28"/>
          <w:szCs w:val="28"/>
        </w:rPr>
      </w:pPr>
      <w:r w:rsidRPr="0000344E">
        <w:rPr>
          <w:rFonts w:ascii="Times New Roman" w:hAnsi="Times New Roman"/>
          <w:sz w:val="28"/>
          <w:szCs w:val="28"/>
        </w:rPr>
        <w:t>Чтение русских народных сказок. Выбор одной из сказок для изготовления книжки-раскладушки. Работу можно выполнять коллективно, разделив класс на 2-3группы. Каждая группа делает свою книжку (картон, ножницы, рисунки сказочных героев, бумага, клей).</w:t>
      </w:r>
    </w:p>
    <w:p w:rsidR="00684F55" w:rsidRPr="0000344E" w:rsidRDefault="00684F55" w:rsidP="00684F55">
      <w:pPr>
        <w:ind w:firstLine="708"/>
        <w:jc w:val="both"/>
        <w:rPr>
          <w:rFonts w:ascii="Times New Roman" w:hAnsi="Times New Roman"/>
          <w:b/>
          <w:i/>
          <w:sz w:val="28"/>
          <w:szCs w:val="28"/>
        </w:rPr>
      </w:pPr>
      <w:r w:rsidRPr="0000344E">
        <w:rPr>
          <w:rFonts w:ascii="Times New Roman" w:hAnsi="Times New Roman"/>
          <w:b/>
          <w:i/>
          <w:sz w:val="28"/>
          <w:szCs w:val="28"/>
        </w:rPr>
        <w:t>Проект №2. Выставка рисунков</w:t>
      </w:r>
    </w:p>
    <w:p w:rsidR="00684F55" w:rsidRPr="0000344E" w:rsidRDefault="00684F55" w:rsidP="00684F55">
      <w:pPr>
        <w:ind w:firstLine="708"/>
        <w:jc w:val="both"/>
        <w:rPr>
          <w:rFonts w:ascii="Times New Roman" w:hAnsi="Times New Roman"/>
          <w:sz w:val="28"/>
          <w:szCs w:val="28"/>
        </w:rPr>
      </w:pPr>
      <w:r w:rsidRPr="0000344E">
        <w:rPr>
          <w:rFonts w:ascii="Times New Roman" w:hAnsi="Times New Roman"/>
          <w:sz w:val="28"/>
          <w:szCs w:val="28"/>
        </w:rPr>
        <w:t>Поиск дополнительных источников информации о сказках. Чтение и рассматривание альбомов, книг, открыток со сказочными героями. Посещение библиотек, музыкальных и драматических спектаклей по сказкам, выставок художников-сказочников. Просмотр фильмов-сказок, телепередач, видеофильмов, слайдов, компьютерных программ по сказкам. Подготовка детских рисунков со сказочными героями для выставки.</w:t>
      </w:r>
    </w:p>
    <w:p w:rsidR="00684F55" w:rsidRPr="0000344E" w:rsidRDefault="00684F55" w:rsidP="00684F55">
      <w:pPr>
        <w:ind w:firstLine="708"/>
        <w:jc w:val="both"/>
        <w:rPr>
          <w:rFonts w:ascii="Times New Roman" w:hAnsi="Times New Roman"/>
          <w:b/>
          <w:i/>
          <w:sz w:val="28"/>
          <w:szCs w:val="28"/>
        </w:rPr>
      </w:pPr>
      <w:r w:rsidRPr="0000344E">
        <w:rPr>
          <w:rFonts w:ascii="Times New Roman" w:hAnsi="Times New Roman"/>
          <w:b/>
          <w:i/>
          <w:sz w:val="28"/>
          <w:szCs w:val="28"/>
        </w:rPr>
        <w:t>Проект №3. Новогодний карнавал сказочных героев</w:t>
      </w:r>
    </w:p>
    <w:p w:rsidR="00684F55" w:rsidRPr="0000344E" w:rsidRDefault="00684F55" w:rsidP="00684F55">
      <w:pPr>
        <w:ind w:firstLine="708"/>
        <w:jc w:val="both"/>
        <w:rPr>
          <w:rFonts w:ascii="Times New Roman" w:hAnsi="Times New Roman"/>
          <w:sz w:val="28"/>
          <w:szCs w:val="28"/>
        </w:rPr>
      </w:pPr>
      <w:r w:rsidRPr="0000344E">
        <w:rPr>
          <w:rFonts w:ascii="Times New Roman" w:hAnsi="Times New Roman"/>
          <w:sz w:val="28"/>
          <w:szCs w:val="28"/>
        </w:rPr>
        <w:lastRenderedPageBreak/>
        <w:t>Выполнение эскизов и изготовление масок и карнавальных костюмов сказочных героев из сказок «Волк и семеро козлят», «Колобок», «Красная Шапочка», «Буратино» и др. (бумага, картон, плёнка, фольга, пластик и др.). Выступление на новогоднем карнавале в маске и костюме (пение, танец, чтение стихов, театрализованное сказочное представление).</w:t>
      </w:r>
    </w:p>
    <w:p w:rsidR="00684F55" w:rsidRPr="0000344E" w:rsidRDefault="00684F55" w:rsidP="00684F55">
      <w:pPr>
        <w:ind w:firstLine="708"/>
        <w:jc w:val="both"/>
        <w:rPr>
          <w:rFonts w:ascii="Times New Roman" w:hAnsi="Times New Roman"/>
          <w:b/>
          <w:i/>
          <w:sz w:val="28"/>
          <w:szCs w:val="28"/>
        </w:rPr>
      </w:pPr>
      <w:r w:rsidRPr="0000344E">
        <w:rPr>
          <w:rFonts w:ascii="Times New Roman" w:hAnsi="Times New Roman"/>
          <w:b/>
          <w:i/>
          <w:sz w:val="28"/>
          <w:szCs w:val="28"/>
        </w:rPr>
        <w:t>Проект №4. Вылепи из снега сказочных героев</w:t>
      </w:r>
    </w:p>
    <w:p w:rsidR="00684F55" w:rsidRPr="0000344E" w:rsidRDefault="00684F55" w:rsidP="00F1191A">
      <w:pPr>
        <w:ind w:firstLine="708"/>
        <w:jc w:val="both"/>
        <w:rPr>
          <w:rFonts w:ascii="Times New Roman" w:hAnsi="Times New Roman"/>
          <w:sz w:val="28"/>
          <w:szCs w:val="28"/>
        </w:rPr>
      </w:pPr>
      <w:r w:rsidRPr="0000344E">
        <w:rPr>
          <w:rFonts w:ascii="Times New Roman" w:hAnsi="Times New Roman"/>
          <w:sz w:val="28"/>
          <w:szCs w:val="28"/>
        </w:rPr>
        <w:t>Конкурс-игра на улице. Дети могут работать как к</w:t>
      </w:r>
      <w:r w:rsidR="00F1191A">
        <w:rPr>
          <w:rFonts w:ascii="Times New Roman" w:hAnsi="Times New Roman"/>
          <w:sz w:val="28"/>
          <w:szCs w:val="28"/>
        </w:rPr>
        <w:t>оллективно, так и индивидуально.</w:t>
      </w:r>
    </w:p>
    <w:p w:rsidR="00684F55" w:rsidRPr="0000344E" w:rsidRDefault="00684F55" w:rsidP="00684F55">
      <w:pPr>
        <w:ind w:firstLine="708"/>
        <w:rPr>
          <w:rFonts w:ascii="Times New Roman" w:hAnsi="Times New Roman"/>
          <w:b/>
          <w:i/>
          <w:sz w:val="28"/>
          <w:szCs w:val="28"/>
        </w:rPr>
      </w:pPr>
    </w:p>
    <w:p w:rsidR="00684F55" w:rsidRPr="0000344E" w:rsidRDefault="00684F55" w:rsidP="00684F55">
      <w:pPr>
        <w:ind w:firstLine="708"/>
        <w:rPr>
          <w:rFonts w:ascii="Times New Roman" w:hAnsi="Times New Roman"/>
          <w:b/>
          <w:i/>
          <w:sz w:val="28"/>
          <w:szCs w:val="28"/>
        </w:rPr>
      </w:pPr>
      <w:r w:rsidRPr="0000344E">
        <w:rPr>
          <w:rFonts w:ascii="Times New Roman" w:hAnsi="Times New Roman"/>
          <w:b/>
          <w:i/>
          <w:sz w:val="28"/>
          <w:szCs w:val="28"/>
        </w:rPr>
        <w:t>Тема «В гостях у народных мастеров»</w:t>
      </w:r>
    </w:p>
    <w:p w:rsidR="00684F55" w:rsidRPr="0000344E" w:rsidRDefault="00684F55" w:rsidP="00684F55">
      <w:pPr>
        <w:ind w:firstLine="708"/>
        <w:rPr>
          <w:rFonts w:ascii="Times New Roman" w:hAnsi="Times New Roman"/>
          <w:b/>
          <w:sz w:val="28"/>
          <w:szCs w:val="28"/>
        </w:rPr>
      </w:pPr>
      <w:r w:rsidRPr="0000344E">
        <w:rPr>
          <w:rFonts w:ascii="Times New Roman" w:hAnsi="Times New Roman"/>
          <w:b/>
          <w:sz w:val="28"/>
          <w:szCs w:val="28"/>
        </w:rPr>
        <w:t>ВАРИАТИВНЫЕ ТВОРЧЕСКИЕ ЗАДАНИЯ ДЛЯ УЧАЩИХСЯ</w:t>
      </w:r>
    </w:p>
    <w:p w:rsidR="00684F55" w:rsidRPr="0000344E" w:rsidRDefault="00684F55" w:rsidP="00684F55">
      <w:pPr>
        <w:numPr>
          <w:ilvl w:val="0"/>
          <w:numId w:val="7"/>
        </w:numPr>
        <w:jc w:val="both"/>
        <w:rPr>
          <w:rFonts w:ascii="Times New Roman" w:hAnsi="Times New Roman"/>
          <w:sz w:val="28"/>
          <w:szCs w:val="28"/>
        </w:rPr>
      </w:pPr>
      <w:r w:rsidRPr="0000344E">
        <w:rPr>
          <w:rFonts w:ascii="Times New Roman" w:hAnsi="Times New Roman"/>
          <w:sz w:val="28"/>
          <w:szCs w:val="28"/>
        </w:rPr>
        <w:t>Роспись вырезанных или вылепленных силуэтов дымковских игрушек (собачка, олень, барыня и др.).</w:t>
      </w:r>
    </w:p>
    <w:p w:rsidR="00684F55" w:rsidRPr="0000344E" w:rsidRDefault="00684F55" w:rsidP="00684F55">
      <w:pPr>
        <w:numPr>
          <w:ilvl w:val="0"/>
          <w:numId w:val="7"/>
        </w:numPr>
        <w:jc w:val="both"/>
        <w:rPr>
          <w:rFonts w:ascii="Times New Roman" w:hAnsi="Times New Roman"/>
          <w:sz w:val="28"/>
          <w:szCs w:val="28"/>
        </w:rPr>
      </w:pPr>
      <w:r w:rsidRPr="0000344E">
        <w:rPr>
          <w:rFonts w:ascii="Times New Roman" w:hAnsi="Times New Roman"/>
          <w:sz w:val="28"/>
          <w:szCs w:val="28"/>
        </w:rPr>
        <w:t xml:space="preserve">Роспись </w:t>
      </w:r>
      <w:proofErr w:type="spellStart"/>
      <w:r w:rsidRPr="0000344E">
        <w:rPr>
          <w:rFonts w:ascii="Times New Roman" w:hAnsi="Times New Roman"/>
          <w:sz w:val="28"/>
          <w:szCs w:val="28"/>
        </w:rPr>
        <w:t>филимоновских</w:t>
      </w:r>
      <w:proofErr w:type="spellEnd"/>
      <w:r w:rsidRPr="0000344E">
        <w:rPr>
          <w:rFonts w:ascii="Times New Roman" w:hAnsi="Times New Roman"/>
          <w:sz w:val="28"/>
          <w:szCs w:val="28"/>
        </w:rPr>
        <w:t xml:space="preserve"> игрушек (контуров или силуэтов).</w:t>
      </w:r>
    </w:p>
    <w:p w:rsidR="00684F55" w:rsidRPr="0000344E" w:rsidRDefault="00684F55" w:rsidP="00684F55">
      <w:pPr>
        <w:numPr>
          <w:ilvl w:val="0"/>
          <w:numId w:val="7"/>
        </w:numPr>
        <w:jc w:val="both"/>
        <w:rPr>
          <w:rFonts w:ascii="Times New Roman" w:hAnsi="Times New Roman"/>
          <w:sz w:val="28"/>
          <w:szCs w:val="28"/>
        </w:rPr>
      </w:pPr>
      <w:r w:rsidRPr="0000344E">
        <w:rPr>
          <w:rFonts w:ascii="Times New Roman" w:hAnsi="Times New Roman"/>
          <w:sz w:val="28"/>
          <w:szCs w:val="28"/>
        </w:rPr>
        <w:t>Рисование городецких птиц, листьев (гуашь).</w:t>
      </w:r>
    </w:p>
    <w:p w:rsidR="00684F55" w:rsidRPr="0000344E" w:rsidRDefault="00684F55" w:rsidP="00684F55">
      <w:pPr>
        <w:numPr>
          <w:ilvl w:val="0"/>
          <w:numId w:val="7"/>
        </w:numPr>
        <w:jc w:val="both"/>
        <w:rPr>
          <w:rFonts w:ascii="Times New Roman" w:hAnsi="Times New Roman"/>
          <w:sz w:val="28"/>
          <w:szCs w:val="28"/>
        </w:rPr>
      </w:pPr>
      <w:r w:rsidRPr="0000344E">
        <w:rPr>
          <w:rFonts w:ascii="Times New Roman" w:hAnsi="Times New Roman"/>
          <w:sz w:val="28"/>
          <w:szCs w:val="28"/>
        </w:rPr>
        <w:t>Рисование хохломской птицы (гуашь).</w:t>
      </w:r>
    </w:p>
    <w:p w:rsidR="00684F55" w:rsidRPr="0000344E" w:rsidRDefault="00684F55" w:rsidP="00684F55">
      <w:pPr>
        <w:numPr>
          <w:ilvl w:val="0"/>
          <w:numId w:val="7"/>
        </w:numPr>
        <w:jc w:val="both"/>
        <w:rPr>
          <w:rFonts w:ascii="Times New Roman" w:hAnsi="Times New Roman"/>
          <w:sz w:val="28"/>
          <w:szCs w:val="28"/>
        </w:rPr>
      </w:pPr>
      <w:r w:rsidRPr="0000344E">
        <w:rPr>
          <w:rFonts w:ascii="Times New Roman" w:hAnsi="Times New Roman"/>
          <w:sz w:val="28"/>
          <w:szCs w:val="28"/>
        </w:rPr>
        <w:t>«Посуда с узорами». Украшение изученными городецкими, хохломскими и гжельскими орнаментами посуды (эскиз или роспись тарелки, чашки, кувшина и др.).</w:t>
      </w:r>
    </w:p>
    <w:p w:rsidR="00684F55" w:rsidRPr="0000344E" w:rsidRDefault="00684F55" w:rsidP="00684F55">
      <w:pPr>
        <w:rPr>
          <w:rFonts w:ascii="Times New Roman" w:hAnsi="Times New Roman"/>
          <w:b/>
          <w:sz w:val="28"/>
          <w:szCs w:val="28"/>
        </w:rPr>
      </w:pPr>
      <w:r w:rsidRPr="0000344E">
        <w:rPr>
          <w:rFonts w:ascii="Times New Roman" w:hAnsi="Times New Roman"/>
          <w:b/>
          <w:sz w:val="28"/>
          <w:szCs w:val="28"/>
        </w:rPr>
        <w:t>ПРОЕКТНАЯ ДЕЯТЕЛЬНОСТЬ</w:t>
      </w:r>
    </w:p>
    <w:p w:rsidR="00684F55" w:rsidRPr="0000344E" w:rsidRDefault="00684F55" w:rsidP="00684F55">
      <w:pPr>
        <w:tabs>
          <w:tab w:val="left" w:pos="4035"/>
        </w:tabs>
        <w:ind w:firstLine="708"/>
        <w:rPr>
          <w:rFonts w:ascii="Times New Roman" w:hAnsi="Times New Roman"/>
          <w:b/>
          <w:sz w:val="28"/>
          <w:szCs w:val="28"/>
        </w:rPr>
      </w:pPr>
      <w:r w:rsidRPr="0000344E">
        <w:rPr>
          <w:rFonts w:ascii="Times New Roman" w:hAnsi="Times New Roman"/>
          <w:b/>
          <w:i/>
          <w:sz w:val="28"/>
          <w:szCs w:val="28"/>
        </w:rPr>
        <w:t>Тема «Народное искусство»</w:t>
      </w:r>
    </w:p>
    <w:p w:rsidR="00684F55" w:rsidRPr="0000344E" w:rsidRDefault="00684F55" w:rsidP="00684F55">
      <w:pPr>
        <w:ind w:firstLine="708"/>
        <w:jc w:val="both"/>
        <w:rPr>
          <w:rFonts w:ascii="Times New Roman" w:hAnsi="Times New Roman"/>
          <w:b/>
          <w:sz w:val="28"/>
          <w:szCs w:val="28"/>
        </w:rPr>
      </w:pPr>
      <w:r w:rsidRPr="0000344E">
        <w:rPr>
          <w:rFonts w:ascii="Times New Roman" w:hAnsi="Times New Roman"/>
          <w:b/>
          <w:sz w:val="28"/>
          <w:szCs w:val="28"/>
        </w:rPr>
        <w:t>Проект №1. Выставка творческих работ</w:t>
      </w:r>
    </w:p>
    <w:p w:rsidR="00684F55" w:rsidRPr="0000344E" w:rsidRDefault="00684F55" w:rsidP="00684F55">
      <w:pPr>
        <w:ind w:firstLine="708"/>
        <w:jc w:val="both"/>
        <w:rPr>
          <w:rFonts w:ascii="Times New Roman" w:hAnsi="Times New Roman"/>
          <w:sz w:val="28"/>
          <w:szCs w:val="28"/>
        </w:rPr>
      </w:pPr>
      <w:r w:rsidRPr="0000344E">
        <w:rPr>
          <w:rFonts w:ascii="Times New Roman" w:hAnsi="Times New Roman"/>
          <w:sz w:val="28"/>
          <w:szCs w:val="28"/>
        </w:rPr>
        <w:t xml:space="preserve">Подготовка работ детей по теме «Народное искусство» к выставке. Этот проект можно провести как самостоятельную выставку творческих работ, а можно приурочить к проекту «Весёлая ярмарка». На выставке хорошо представить все изученные школы народного искусства: Филимоново, Дымку, </w:t>
      </w:r>
      <w:proofErr w:type="spellStart"/>
      <w:r w:rsidRPr="0000344E">
        <w:rPr>
          <w:rFonts w:ascii="Times New Roman" w:hAnsi="Times New Roman"/>
          <w:sz w:val="28"/>
          <w:szCs w:val="28"/>
        </w:rPr>
        <w:t>Полохов-Майдан</w:t>
      </w:r>
      <w:proofErr w:type="spellEnd"/>
      <w:r w:rsidRPr="0000344E">
        <w:rPr>
          <w:rFonts w:ascii="Times New Roman" w:hAnsi="Times New Roman"/>
          <w:sz w:val="28"/>
          <w:szCs w:val="28"/>
        </w:rPr>
        <w:t>, Семёново, Загорск (Сергиев-Посад), Городец, Хохлому, Гжель.</w:t>
      </w:r>
    </w:p>
    <w:p w:rsidR="00684F55" w:rsidRPr="0000344E" w:rsidRDefault="00684F55" w:rsidP="00684F55">
      <w:pPr>
        <w:ind w:firstLine="708"/>
        <w:jc w:val="both"/>
        <w:rPr>
          <w:rFonts w:ascii="Times New Roman" w:hAnsi="Times New Roman"/>
          <w:b/>
          <w:sz w:val="28"/>
          <w:szCs w:val="28"/>
        </w:rPr>
      </w:pPr>
      <w:r w:rsidRPr="0000344E">
        <w:rPr>
          <w:rFonts w:ascii="Times New Roman" w:hAnsi="Times New Roman"/>
          <w:b/>
          <w:sz w:val="28"/>
          <w:szCs w:val="28"/>
        </w:rPr>
        <w:t>Проект №2. Коллекция «Народное искусство»</w:t>
      </w:r>
    </w:p>
    <w:p w:rsidR="00684F55" w:rsidRPr="0000344E" w:rsidRDefault="00684F55" w:rsidP="00684F55">
      <w:pPr>
        <w:ind w:firstLine="708"/>
        <w:jc w:val="both"/>
        <w:rPr>
          <w:rFonts w:ascii="Times New Roman" w:hAnsi="Times New Roman"/>
          <w:sz w:val="28"/>
          <w:szCs w:val="28"/>
        </w:rPr>
      </w:pPr>
      <w:r w:rsidRPr="0000344E">
        <w:rPr>
          <w:rFonts w:ascii="Times New Roman" w:hAnsi="Times New Roman"/>
          <w:sz w:val="28"/>
          <w:szCs w:val="28"/>
        </w:rPr>
        <w:t>Поиск дополнительных источников информации о народных промыслах. Чтение и рассматривание книг, журналов, коллекционирование открыток о народном искусстве. Посещение музеев, выставочных залов с произведениями народных мастеров. Просмотр телепередач и видеофильмов о народном искусстве. Посещение (по возможности) традиционных народных промыслов. Изучение местных народных художественных промыслов. Коллекция может быть размещена в классе, в школьном музее, в актовом зале.</w:t>
      </w:r>
    </w:p>
    <w:p w:rsidR="00684F55" w:rsidRPr="0000344E" w:rsidRDefault="00684F55" w:rsidP="00684F55">
      <w:pPr>
        <w:ind w:firstLine="708"/>
        <w:jc w:val="both"/>
        <w:rPr>
          <w:rFonts w:ascii="Times New Roman" w:hAnsi="Times New Roman"/>
          <w:b/>
          <w:sz w:val="28"/>
          <w:szCs w:val="28"/>
        </w:rPr>
      </w:pPr>
      <w:r w:rsidRPr="0000344E">
        <w:rPr>
          <w:rFonts w:ascii="Times New Roman" w:hAnsi="Times New Roman"/>
          <w:b/>
          <w:sz w:val="28"/>
          <w:szCs w:val="28"/>
        </w:rPr>
        <w:t>Проект №3. Весёлая ярмарка</w:t>
      </w:r>
    </w:p>
    <w:p w:rsidR="00684F55" w:rsidRPr="0000344E" w:rsidRDefault="00684F55" w:rsidP="00684F55">
      <w:pPr>
        <w:ind w:firstLine="708"/>
        <w:jc w:val="both"/>
        <w:rPr>
          <w:rFonts w:ascii="Times New Roman" w:hAnsi="Times New Roman"/>
          <w:sz w:val="28"/>
          <w:szCs w:val="28"/>
        </w:rPr>
      </w:pPr>
      <w:r w:rsidRPr="0000344E">
        <w:rPr>
          <w:rFonts w:ascii="Times New Roman" w:hAnsi="Times New Roman"/>
          <w:sz w:val="28"/>
          <w:szCs w:val="28"/>
        </w:rPr>
        <w:t>Рассказ о народных художественных промыслах (Гжель, Дымка, Филимоново, Городец, Хохлома) от имени народных мастеров. Проведение викторин и конкурсов о народном искусстве. Подготовка костюмов для праздника «Весёлая ярмарка». Проведение праздника с выставкой изделий народных промыслов, выполненных детьми.</w:t>
      </w:r>
    </w:p>
    <w:p w:rsidR="00F1191A" w:rsidRDefault="00F1191A" w:rsidP="00F1191A">
      <w:pPr>
        <w:spacing w:after="120"/>
        <w:jc w:val="both"/>
        <w:rPr>
          <w:rFonts w:ascii="Times New Roman" w:eastAsiaTheme="minorHAnsi" w:hAnsi="Times New Roman"/>
          <w:b/>
          <w:color w:val="000000"/>
          <w:sz w:val="28"/>
          <w:szCs w:val="28"/>
        </w:rPr>
      </w:pPr>
    </w:p>
    <w:p w:rsidR="00684F55" w:rsidRPr="0000344E" w:rsidRDefault="00684F55" w:rsidP="00F1191A">
      <w:pPr>
        <w:spacing w:after="120"/>
        <w:rPr>
          <w:rFonts w:ascii="Times New Roman" w:hAnsi="Times New Roman"/>
          <w:b/>
          <w:caps/>
          <w:sz w:val="28"/>
          <w:szCs w:val="28"/>
        </w:rPr>
      </w:pPr>
      <w:r w:rsidRPr="0000344E">
        <w:rPr>
          <w:rFonts w:ascii="Times New Roman" w:hAnsi="Times New Roman"/>
          <w:b/>
          <w:caps/>
          <w:sz w:val="28"/>
          <w:szCs w:val="28"/>
        </w:rPr>
        <w:lastRenderedPageBreak/>
        <w:t>Материально – техническое обеспечение учебного процесса.</w:t>
      </w:r>
    </w:p>
    <w:p w:rsidR="00684F55" w:rsidRPr="0000344E" w:rsidRDefault="00684F55" w:rsidP="00684F55">
      <w:pPr>
        <w:spacing w:after="120"/>
        <w:jc w:val="left"/>
        <w:rPr>
          <w:rFonts w:ascii="Times New Roman" w:hAnsi="Times New Roman"/>
          <w:color w:val="000000"/>
          <w:spacing w:val="1"/>
          <w:sz w:val="28"/>
          <w:szCs w:val="28"/>
        </w:rPr>
      </w:pPr>
      <w:r w:rsidRPr="0000344E">
        <w:rPr>
          <w:rFonts w:ascii="Times New Roman" w:hAnsi="Times New Roman"/>
          <w:sz w:val="28"/>
          <w:szCs w:val="28"/>
        </w:rPr>
        <w:t>1. Н.М.Сокольникова «Изобразительное искусство».</w:t>
      </w:r>
      <w:r w:rsidRPr="0000344E">
        <w:rPr>
          <w:rFonts w:ascii="Times New Roman" w:hAnsi="Times New Roman"/>
          <w:color w:val="000000"/>
          <w:spacing w:val="1"/>
          <w:sz w:val="28"/>
          <w:szCs w:val="28"/>
        </w:rPr>
        <w:t>-  М.: АСТ, «</w:t>
      </w:r>
      <w:proofErr w:type="spellStart"/>
      <w:r w:rsidRPr="0000344E">
        <w:rPr>
          <w:rFonts w:ascii="Times New Roman" w:hAnsi="Times New Roman"/>
          <w:color w:val="000000"/>
          <w:spacing w:val="1"/>
          <w:sz w:val="28"/>
          <w:szCs w:val="28"/>
        </w:rPr>
        <w:t>Астрель</w:t>
      </w:r>
      <w:proofErr w:type="spellEnd"/>
      <w:r w:rsidRPr="0000344E">
        <w:rPr>
          <w:rFonts w:ascii="Times New Roman" w:hAnsi="Times New Roman"/>
          <w:color w:val="000000"/>
          <w:spacing w:val="1"/>
          <w:sz w:val="28"/>
          <w:szCs w:val="28"/>
        </w:rPr>
        <w:t>».  2013 г.</w:t>
      </w:r>
    </w:p>
    <w:p w:rsidR="00684F55" w:rsidRPr="0000344E" w:rsidRDefault="00684F55" w:rsidP="00684F55">
      <w:pPr>
        <w:spacing w:after="120"/>
        <w:jc w:val="left"/>
        <w:rPr>
          <w:rFonts w:ascii="Times New Roman" w:hAnsi="Times New Roman"/>
          <w:color w:val="000000"/>
          <w:spacing w:val="1"/>
          <w:sz w:val="28"/>
          <w:szCs w:val="28"/>
        </w:rPr>
      </w:pPr>
      <w:r w:rsidRPr="0000344E">
        <w:rPr>
          <w:rFonts w:ascii="Times New Roman" w:hAnsi="Times New Roman"/>
          <w:sz w:val="28"/>
          <w:szCs w:val="28"/>
        </w:rPr>
        <w:t>2.  Н.М.Сокольникова</w:t>
      </w:r>
      <w:r w:rsidRPr="0000344E">
        <w:rPr>
          <w:rFonts w:ascii="Times New Roman" w:hAnsi="Times New Roman"/>
          <w:color w:val="000000"/>
          <w:spacing w:val="-1"/>
          <w:sz w:val="28"/>
          <w:szCs w:val="28"/>
        </w:rPr>
        <w:t xml:space="preserve">. </w:t>
      </w:r>
      <w:r w:rsidRPr="0000344E">
        <w:rPr>
          <w:rFonts w:ascii="Times New Roman" w:hAnsi="Times New Roman"/>
          <w:color w:val="000000"/>
          <w:spacing w:val="1"/>
          <w:sz w:val="28"/>
          <w:szCs w:val="28"/>
        </w:rPr>
        <w:t>Обучение в 1 классе по учебнику «Изобразительное искусство». - М.: АСТ, «</w:t>
      </w:r>
      <w:proofErr w:type="spellStart"/>
      <w:r w:rsidRPr="0000344E">
        <w:rPr>
          <w:rFonts w:ascii="Times New Roman" w:hAnsi="Times New Roman"/>
          <w:color w:val="000000"/>
          <w:spacing w:val="1"/>
          <w:sz w:val="28"/>
          <w:szCs w:val="28"/>
        </w:rPr>
        <w:t>Астрель</w:t>
      </w:r>
      <w:proofErr w:type="spellEnd"/>
      <w:r w:rsidRPr="0000344E">
        <w:rPr>
          <w:rFonts w:ascii="Times New Roman" w:hAnsi="Times New Roman"/>
          <w:color w:val="000000"/>
          <w:spacing w:val="1"/>
          <w:sz w:val="28"/>
          <w:szCs w:val="28"/>
        </w:rPr>
        <w:t>». 2013г.</w:t>
      </w:r>
    </w:p>
    <w:p w:rsidR="00684F55" w:rsidRPr="0000344E" w:rsidRDefault="00684F55" w:rsidP="00684F55">
      <w:pPr>
        <w:spacing w:after="120"/>
        <w:jc w:val="left"/>
        <w:rPr>
          <w:rFonts w:ascii="Times New Roman" w:hAnsi="Times New Roman"/>
          <w:sz w:val="28"/>
          <w:szCs w:val="28"/>
        </w:rPr>
      </w:pPr>
      <w:r w:rsidRPr="0000344E">
        <w:rPr>
          <w:rFonts w:ascii="Times New Roman" w:hAnsi="Times New Roman"/>
          <w:sz w:val="28"/>
          <w:szCs w:val="28"/>
        </w:rPr>
        <w:t>3.  Федеральный компонент государственного стандарта общего образования;</w:t>
      </w:r>
    </w:p>
    <w:p w:rsidR="00684F55" w:rsidRPr="0000344E" w:rsidRDefault="00684F55" w:rsidP="00684F55">
      <w:pPr>
        <w:spacing w:after="120"/>
        <w:jc w:val="left"/>
        <w:rPr>
          <w:rFonts w:ascii="Times New Roman" w:hAnsi="Times New Roman"/>
          <w:sz w:val="28"/>
          <w:szCs w:val="28"/>
        </w:rPr>
      </w:pPr>
      <w:r w:rsidRPr="0000344E">
        <w:rPr>
          <w:rFonts w:ascii="Times New Roman" w:hAnsi="Times New Roman"/>
          <w:sz w:val="28"/>
          <w:szCs w:val="28"/>
        </w:rPr>
        <w:t>4.  Примерные программы по учебным предметам федерального базисного учебного плана;</w:t>
      </w:r>
    </w:p>
    <w:p w:rsidR="00684F55" w:rsidRPr="0000344E" w:rsidRDefault="00684F55" w:rsidP="00684F55">
      <w:pPr>
        <w:spacing w:after="120"/>
        <w:jc w:val="left"/>
        <w:rPr>
          <w:rFonts w:ascii="Times New Roman" w:hAnsi="Times New Roman"/>
          <w:sz w:val="28"/>
          <w:szCs w:val="28"/>
        </w:rPr>
      </w:pPr>
      <w:r w:rsidRPr="0000344E">
        <w:rPr>
          <w:rFonts w:ascii="Times New Roman" w:hAnsi="Times New Roman"/>
          <w:sz w:val="28"/>
          <w:szCs w:val="28"/>
        </w:rPr>
        <w:t>5. Примерные программы по учебным предме</w:t>
      </w:r>
      <w:r w:rsidR="00F84981">
        <w:rPr>
          <w:rFonts w:ascii="Times New Roman" w:hAnsi="Times New Roman"/>
          <w:sz w:val="28"/>
          <w:szCs w:val="28"/>
        </w:rPr>
        <w:t>там. Начальная школа (Новый стандарт</w:t>
      </w:r>
      <w:r w:rsidRPr="0000344E">
        <w:rPr>
          <w:rFonts w:ascii="Times New Roman" w:hAnsi="Times New Roman"/>
          <w:sz w:val="28"/>
          <w:szCs w:val="28"/>
        </w:rPr>
        <w:t>), Москва 2013 год.</w:t>
      </w:r>
    </w:p>
    <w:p w:rsidR="00684F55" w:rsidRPr="0000344E" w:rsidRDefault="00684F55" w:rsidP="00684F55">
      <w:pPr>
        <w:spacing w:after="120"/>
        <w:rPr>
          <w:rFonts w:ascii="Times New Roman" w:hAnsi="Times New Roman"/>
          <w:sz w:val="28"/>
          <w:szCs w:val="28"/>
          <w:u w:val="single"/>
        </w:rPr>
      </w:pPr>
      <w:r w:rsidRPr="0000344E">
        <w:rPr>
          <w:rFonts w:ascii="Times New Roman" w:hAnsi="Times New Roman"/>
          <w:sz w:val="28"/>
          <w:szCs w:val="28"/>
          <w:u w:val="single"/>
        </w:rPr>
        <w:t>Печатные пособия.</w:t>
      </w:r>
    </w:p>
    <w:tbl>
      <w:tblPr>
        <w:tblW w:w="0" w:type="auto"/>
        <w:jc w:val="center"/>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426"/>
        <w:gridCol w:w="7297"/>
      </w:tblGrid>
      <w:tr w:rsidR="00684F55" w:rsidRPr="0000344E" w:rsidTr="00F1191A">
        <w:trPr>
          <w:jc w:val="center"/>
        </w:trPr>
        <w:tc>
          <w:tcPr>
            <w:tcW w:w="7426" w:type="dxa"/>
            <w:tcBorders>
              <w:right w:val="single" w:sz="4" w:space="0" w:color="auto"/>
            </w:tcBorders>
          </w:tcPr>
          <w:p w:rsidR="00684F55" w:rsidRPr="0000344E" w:rsidRDefault="00684F55" w:rsidP="003654A1">
            <w:pPr>
              <w:jc w:val="both"/>
              <w:rPr>
                <w:rFonts w:ascii="Times New Roman" w:hAnsi="Times New Roman"/>
                <w:sz w:val="24"/>
                <w:szCs w:val="28"/>
              </w:rPr>
            </w:pPr>
            <w:r w:rsidRPr="0000344E">
              <w:rPr>
                <w:rFonts w:ascii="Times New Roman" w:hAnsi="Times New Roman"/>
                <w:sz w:val="24"/>
                <w:szCs w:val="28"/>
              </w:rPr>
              <w:t>1.   Образцы декоративной росписи.</w:t>
            </w:r>
          </w:p>
          <w:p w:rsidR="00684F55" w:rsidRPr="0000344E" w:rsidRDefault="00684F55" w:rsidP="003654A1">
            <w:pPr>
              <w:pStyle w:val="a4"/>
              <w:ind w:left="0"/>
              <w:jc w:val="both"/>
              <w:rPr>
                <w:szCs w:val="28"/>
              </w:rPr>
            </w:pPr>
            <w:r w:rsidRPr="0000344E">
              <w:rPr>
                <w:szCs w:val="28"/>
              </w:rPr>
              <w:t>2.   Портреты художников.</w:t>
            </w:r>
          </w:p>
          <w:p w:rsidR="00684F55" w:rsidRPr="0000344E" w:rsidRDefault="00684F55" w:rsidP="003654A1">
            <w:pPr>
              <w:jc w:val="both"/>
              <w:rPr>
                <w:rFonts w:ascii="Times New Roman" w:hAnsi="Times New Roman"/>
                <w:sz w:val="24"/>
                <w:szCs w:val="28"/>
              </w:rPr>
            </w:pPr>
            <w:r w:rsidRPr="0000344E">
              <w:rPr>
                <w:rFonts w:ascii="Times New Roman" w:hAnsi="Times New Roman"/>
                <w:sz w:val="24"/>
                <w:szCs w:val="28"/>
              </w:rPr>
              <w:t>3.   Репродукции картиной галереи</w:t>
            </w:r>
          </w:p>
        </w:tc>
        <w:tc>
          <w:tcPr>
            <w:tcW w:w="7297" w:type="dxa"/>
            <w:tcBorders>
              <w:left w:val="single" w:sz="4" w:space="0" w:color="auto"/>
            </w:tcBorders>
          </w:tcPr>
          <w:p w:rsidR="00684F55" w:rsidRPr="0000344E" w:rsidRDefault="00684F55" w:rsidP="003654A1">
            <w:pPr>
              <w:jc w:val="both"/>
              <w:rPr>
                <w:rFonts w:ascii="Times New Roman" w:hAnsi="Times New Roman"/>
                <w:sz w:val="24"/>
                <w:szCs w:val="28"/>
              </w:rPr>
            </w:pPr>
          </w:p>
        </w:tc>
      </w:tr>
    </w:tbl>
    <w:p w:rsidR="00684F55" w:rsidRPr="0000344E" w:rsidRDefault="00684F55" w:rsidP="00684F55">
      <w:pPr>
        <w:pStyle w:val="a4"/>
        <w:spacing w:after="120"/>
        <w:ind w:left="0"/>
        <w:rPr>
          <w:sz w:val="28"/>
          <w:szCs w:val="28"/>
          <w:u w:val="single"/>
        </w:rPr>
      </w:pPr>
    </w:p>
    <w:p w:rsidR="00684F55" w:rsidRPr="0000344E" w:rsidRDefault="00684F55" w:rsidP="00684F55">
      <w:pPr>
        <w:pStyle w:val="a4"/>
        <w:spacing w:after="120"/>
        <w:ind w:left="0"/>
        <w:jc w:val="center"/>
        <w:rPr>
          <w:sz w:val="28"/>
          <w:szCs w:val="28"/>
          <w:u w:val="single"/>
        </w:rPr>
      </w:pPr>
      <w:r w:rsidRPr="0000344E">
        <w:rPr>
          <w:sz w:val="28"/>
          <w:szCs w:val="28"/>
          <w:u w:val="single"/>
        </w:rPr>
        <w:t>Технические средства обучения и оборудования кабинета.</w:t>
      </w:r>
    </w:p>
    <w:p w:rsidR="00684F55" w:rsidRPr="0000344E" w:rsidRDefault="00684F55" w:rsidP="00684F55">
      <w:pPr>
        <w:spacing w:after="120"/>
        <w:rPr>
          <w:rFonts w:ascii="Times New Roman" w:hAnsi="Times New Roman"/>
          <w:sz w:val="28"/>
          <w:szCs w:val="28"/>
        </w:rPr>
      </w:pPr>
      <w:r w:rsidRPr="0000344E">
        <w:rPr>
          <w:rFonts w:ascii="Times New Roman" w:hAnsi="Times New Roman"/>
          <w:sz w:val="28"/>
          <w:szCs w:val="28"/>
        </w:rPr>
        <w:t xml:space="preserve">Классная доска, магнитофон, диапроектор, </w:t>
      </w:r>
      <w:proofErr w:type="spellStart"/>
      <w:r w:rsidRPr="0000344E">
        <w:rPr>
          <w:rFonts w:ascii="Times New Roman" w:hAnsi="Times New Roman"/>
          <w:sz w:val="28"/>
          <w:szCs w:val="28"/>
        </w:rPr>
        <w:t>мультимедийный</w:t>
      </w:r>
      <w:proofErr w:type="spellEnd"/>
      <w:r w:rsidRPr="0000344E">
        <w:rPr>
          <w:rFonts w:ascii="Times New Roman" w:hAnsi="Times New Roman"/>
          <w:sz w:val="28"/>
          <w:szCs w:val="28"/>
        </w:rPr>
        <w:t xml:space="preserve"> проектор, компьютер, экспозиционный экран, стол учительский, стол ученический(15 </w:t>
      </w:r>
      <w:proofErr w:type="spellStart"/>
      <w:proofErr w:type="gramStart"/>
      <w:r w:rsidRPr="0000344E">
        <w:rPr>
          <w:rFonts w:ascii="Times New Roman" w:hAnsi="Times New Roman"/>
          <w:sz w:val="28"/>
          <w:szCs w:val="28"/>
        </w:rPr>
        <w:t>шт</w:t>
      </w:r>
      <w:proofErr w:type="spellEnd"/>
      <w:proofErr w:type="gramEnd"/>
      <w:r w:rsidRPr="0000344E">
        <w:rPr>
          <w:rFonts w:ascii="Times New Roman" w:hAnsi="Times New Roman"/>
          <w:sz w:val="28"/>
          <w:szCs w:val="28"/>
        </w:rPr>
        <w:t>)</w:t>
      </w:r>
    </w:p>
    <w:p w:rsidR="00684F55" w:rsidRPr="0000344E" w:rsidRDefault="00684F55" w:rsidP="00684F55">
      <w:pPr>
        <w:spacing w:after="120"/>
        <w:rPr>
          <w:rFonts w:ascii="Times New Roman" w:hAnsi="Times New Roman"/>
          <w:sz w:val="28"/>
          <w:szCs w:val="28"/>
          <w:u w:val="single"/>
        </w:rPr>
      </w:pPr>
      <w:proofErr w:type="spellStart"/>
      <w:r w:rsidRPr="0000344E">
        <w:rPr>
          <w:rFonts w:ascii="Times New Roman" w:hAnsi="Times New Roman"/>
          <w:sz w:val="28"/>
          <w:szCs w:val="28"/>
          <w:u w:val="single"/>
        </w:rPr>
        <w:t>Экранно</w:t>
      </w:r>
      <w:proofErr w:type="spellEnd"/>
      <w:r w:rsidRPr="0000344E">
        <w:rPr>
          <w:rFonts w:ascii="Times New Roman" w:hAnsi="Times New Roman"/>
          <w:sz w:val="28"/>
          <w:szCs w:val="28"/>
          <w:u w:val="single"/>
        </w:rPr>
        <w:t xml:space="preserve"> - звуковые пособия.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4248"/>
        <w:gridCol w:w="5760"/>
        <w:gridCol w:w="4777"/>
      </w:tblGrid>
      <w:tr w:rsidR="00684F55" w:rsidRPr="0000344E" w:rsidTr="00F1191A">
        <w:trPr>
          <w:jc w:val="center"/>
        </w:trPr>
        <w:tc>
          <w:tcPr>
            <w:tcW w:w="10008" w:type="dxa"/>
            <w:gridSpan w:val="2"/>
          </w:tcPr>
          <w:p w:rsidR="00684F55" w:rsidRPr="0000344E" w:rsidRDefault="00684F55" w:rsidP="003654A1">
            <w:pPr>
              <w:rPr>
                <w:rFonts w:ascii="Times New Roman" w:hAnsi="Times New Roman"/>
                <w:sz w:val="24"/>
                <w:szCs w:val="28"/>
                <w:u w:val="single"/>
                <w:lang w:val="en-US"/>
              </w:rPr>
            </w:pPr>
            <w:r w:rsidRPr="0000344E">
              <w:rPr>
                <w:rFonts w:ascii="Times New Roman" w:hAnsi="Times New Roman"/>
                <w:sz w:val="24"/>
                <w:szCs w:val="28"/>
                <w:u w:val="single"/>
              </w:rPr>
              <w:t>С</w:t>
            </w:r>
            <w:proofErr w:type="gramStart"/>
            <w:r w:rsidRPr="0000344E">
              <w:rPr>
                <w:rFonts w:ascii="Times New Roman" w:hAnsi="Times New Roman"/>
                <w:sz w:val="24"/>
                <w:szCs w:val="28"/>
                <w:u w:val="single"/>
                <w:lang w:val="en-US"/>
              </w:rPr>
              <w:t>D</w:t>
            </w:r>
            <w:proofErr w:type="gramEnd"/>
          </w:p>
        </w:tc>
        <w:tc>
          <w:tcPr>
            <w:tcW w:w="4777" w:type="dxa"/>
          </w:tcPr>
          <w:p w:rsidR="00684F55" w:rsidRPr="0000344E" w:rsidRDefault="00684F55" w:rsidP="003654A1">
            <w:pPr>
              <w:rPr>
                <w:rFonts w:ascii="Times New Roman" w:hAnsi="Times New Roman"/>
                <w:sz w:val="24"/>
                <w:szCs w:val="28"/>
                <w:u w:val="single"/>
                <w:lang w:val="en-US"/>
              </w:rPr>
            </w:pPr>
            <w:r w:rsidRPr="0000344E">
              <w:rPr>
                <w:rFonts w:ascii="Times New Roman" w:hAnsi="Times New Roman"/>
                <w:sz w:val="24"/>
                <w:szCs w:val="28"/>
                <w:u w:val="single"/>
                <w:lang w:val="en-US"/>
              </w:rPr>
              <w:t>DVD</w:t>
            </w:r>
          </w:p>
        </w:tc>
      </w:tr>
      <w:tr w:rsidR="00684F55" w:rsidRPr="0000344E" w:rsidTr="00F1191A">
        <w:trPr>
          <w:jc w:val="center"/>
        </w:trPr>
        <w:tc>
          <w:tcPr>
            <w:tcW w:w="4248" w:type="dxa"/>
            <w:tcBorders>
              <w:right w:val="single" w:sz="4" w:space="0" w:color="auto"/>
            </w:tcBorders>
          </w:tcPr>
          <w:p w:rsidR="00684F55" w:rsidRPr="0000344E" w:rsidRDefault="00684F55" w:rsidP="003654A1">
            <w:pPr>
              <w:pStyle w:val="a4"/>
              <w:ind w:left="0"/>
              <w:jc w:val="both"/>
              <w:rPr>
                <w:szCs w:val="28"/>
              </w:rPr>
            </w:pPr>
            <w:r w:rsidRPr="0000344E">
              <w:rPr>
                <w:szCs w:val="28"/>
              </w:rPr>
              <w:t>1.  Детский энциклопедический словарь»</w:t>
            </w:r>
          </w:p>
          <w:p w:rsidR="00684F55" w:rsidRPr="0000344E" w:rsidRDefault="00684F55" w:rsidP="003654A1">
            <w:pPr>
              <w:jc w:val="both"/>
              <w:rPr>
                <w:rFonts w:ascii="Times New Roman" w:hAnsi="Times New Roman"/>
                <w:sz w:val="24"/>
                <w:szCs w:val="28"/>
              </w:rPr>
            </w:pPr>
            <w:r w:rsidRPr="0000344E">
              <w:rPr>
                <w:rFonts w:ascii="Times New Roman" w:hAnsi="Times New Roman"/>
                <w:sz w:val="24"/>
                <w:szCs w:val="28"/>
              </w:rPr>
              <w:t>2.«Шедевры русской живописи»</w:t>
            </w:r>
          </w:p>
        </w:tc>
        <w:tc>
          <w:tcPr>
            <w:tcW w:w="5760" w:type="dxa"/>
            <w:tcBorders>
              <w:left w:val="single" w:sz="4" w:space="0" w:color="auto"/>
            </w:tcBorders>
          </w:tcPr>
          <w:p w:rsidR="00684F55" w:rsidRPr="0000344E" w:rsidRDefault="00684F55" w:rsidP="003654A1">
            <w:pPr>
              <w:jc w:val="both"/>
              <w:rPr>
                <w:rFonts w:ascii="Times New Roman" w:hAnsi="Times New Roman"/>
                <w:color w:val="000000"/>
                <w:spacing w:val="-1"/>
                <w:sz w:val="24"/>
                <w:szCs w:val="28"/>
              </w:rPr>
            </w:pPr>
            <w:r w:rsidRPr="0000344E">
              <w:rPr>
                <w:rFonts w:ascii="Times New Roman" w:hAnsi="Times New Roman"/>
                <w:sz w:val="24"/>
                <w:szCs w:val="28"/>
              </w:rPr>
              <w:t>3.   «Вокруг света»</w:t>
            </w:r>
          </w:p>
          <w:p w:rsidR="00684F55" w:rsidRPr="0000344E" w:rsidRDefault="00684F55" w:rsidP="003654A1">
            <w:pPr>
              <w:jc w:val="both"/>
              <w:rPr>
                <w:rFonts w:ascii="Times New Roman" w:hAnsi="Times New Roman"/>
                <w:sz w:val="24"/>
                <w:szCs w:val="28"/>
              </w:rPr>
            </w:pPr>
            <w:r w:rsidRPr="0000344E">
              <w:rPr>
                <w:rFonts w:ascii="Times New Roman" w:hAnsi="Times New Roman"/>
                <w:color w:val="000000"/>
                <w:spacing w:val="-1"/>
                <w:sz w:val="24"/>
                <w:szCs w:val="28"/>
              </w:rPr>
              <w:t>4.  Презентации «Декоративное искусство России»</w:t>
            </w:r>
          </w:p>
          <w:p w:rsidR="00684F55" w:rsidRPr="0000344E" w:rsidRDefault="00684F55" w:rsidP="003654A1">
            <w:pPr>
              <w:rPr>
                <w:rFonts w:ascii="Times New Roman" w:hAnsi="Times New Roman"/>
                <w:sz w:val="24"/>
                <w:szCs w:val="28"/>
                <w:u w:val="single"/>
              </w:rPr>
            </w:pPr>
          </w:p>
        </w:tc>
        <w:tc>
          <w:tcPr>
            <w:tcW w:w="4777" w:type="dxa"/>
          </w:tcPr>
          <w:p w:rsidR="00684F55" w:rsidRPr="0000344E" w:rsidRDefault="00684F55" w:rsidP="003654A1">
            <w:pPr>
              <w:pStyle w:val="a4"/>
              <w:ind w:left="0"/>
              <w:jc w:val="both"/>
              <w:rPr>
                <w:szCs w:val="28"/>
              </w:rPr>
            </w:pPr>
            <w:r w:rsidRPr="0000344E">
              <w:rPr>
                <w:szCs w:val="28"/>
              </w:rPr>
              <w:t>«Русские народные сказки».</w:t>
            </w:r>
          </w:p>
          <w:p w:rsidR="00684F55" w:rsidRPr="0000344E" w:rsidRDefault="00684F55" w:rsidP="003654A1">
            <w:pPr>
              <w:jc w:val="both"/>
              <w:rPr>
                <w:rFonts w:ascii="Times New Roman" w:hAnsi="Times New Roman"/>
                <w:sz w:val="24"/>
                <w:szCs w:val="28"/>
              </w:rPr>
            </w:pPr>
            <w:r w:rsidRPr="0000344E">
              <w:rPr>
                <w:rFonts w:ascii="Times New Roman" w:hAnsi="Times New Roman"/>
                <w:sz w:val="24"/>
                <w:szCs w:val="28"/>
              </w:rPr>
              <w:t>«Времена года».</w:t>
            </w:r>
          </w:p>
          <w:p w:rsidR="00684F55" w:rsidRPr="0000344E" w:rsidRDefault="00684F55" w:rsidP="003654A1">
            <w:pPr>
              <w:jc w:val="both"/>
              <w:rPr>
                <w:rFonts w:ascii="Times New Roman" w:hAnsi="Times New Roman"/>
                <w:sz w:val="24"/>
                <w:szCs w:val="28"/>
              </w:rPr>
            </w:pPr>
            <w:r w:rsidRPr="0000344E">
              <w:rPr>
                <w:rFonts w:ascii="Times New Roman" w:hAnsi="Times New Roman"/>
                <w:sz w:val="24"/>
                <w:szCs w:val="28"/>
              </w:rPr>
              <w:t>Гимн России</w:t>
            </w:r>
          </w:p>
        </w:tc>
      </w:tr>
    </w:tbl>
    <w:p w:rsidR="00684F55" w:rsidRPr="0000344E" w:rsidRDefault="00684F55" w:rsidP="00684F55">
      <w:pPr>
        <w:spacing w:after="120"/>
        <w:rPr>
          <w:rFonts w:ascii="Times New Roman" w:hAnsi="Times New Roman"/>
          <w:sz w:val="28"/>
          <w:szCs w:val="28"/>
          <w:u w:val="single"/>
        </w:rPr>
      </w:pPr>
      <w:r w:rsidRPr="0000344E">
        <w:rPr>
          <w:rFonts w:ascii="Times New Roman" w:hAnsi="Times New Roman"/>
          <w:sz w:val="28"/>
          <w:szCs w:val="28"/>
          <w:u w:val="single"/>
        </w:rPr>
        <w:t>Игры и игрушки.</w:t>
      </w:r>
    </w:p>
    <w:p w:rsidR="00684F55" w:rsidRPr="0000344E" w:rsidRDefault="00684F55" w:rsidP="00684F55">
      <w:pPr>
        <w:spacing w:after="120"/>
        <w:rPr>
          <w:rFonts w:ascii="Times New Roman" w:hAnsi="Times New Roman"/>
          <w:sz w:val="28"/>
          <w:szCs w:val="28"/>
        </w:rPr>
      </w:pPr>
      <w:r w:rsidRPr="0000344E">
        <w:rPr>
          <w:rFonts w:ascii="Times New Roman" w:hAnsi="Times New Roman"/>
          <w:sz w:val="28"/>
          <w:szCs w:val="28"/>
        </w:rPr>
        <w:t xml:space="preserve">Настольные игры: лото, домино, шахматы, </w:t>
      </w:r>
      <w:proofErr w:type="spellStart"/>
      <w:r w:rsidRPr="0000344E">
        <w:rPr>
          <w:rFonts w:ascii="Times New Roman" w:hAnsi="Times New Roman"/>
          <w:sz w:val="28"/>
          <w:szCs w:val="28"/>
        </w:rPr>
        <w:t>пазлы</w:t>
      </w:r>
      <w:proofErr w:type="spellEnd"/>
      <w:r w:rsidRPr="0000344E">
        <w:rPr>
          <w:rFonts w:ascii="Times New Roman" w:hAnsi="Times New Roman"/>
          <w:sz w:val="28"/>
          <w:szCs w:val="28"/>
        </w:rPr>
        <w:t>.</w:t>
      </w:r>
      <w:r w:rsidRPr="0000344E">
        <w:rPr>
          <w:rFonts w:ascii="Times New Roman" w:hAnsi="Times New Roman"/>
          <w:sz w:val="28"/>
          <w:szCs w:val="28"/>
        </w:rPr>
        <w:tab/>
        <w:t>Ролевые игры: «Дом», «Магазин», «Зоопарк», «Ферма», «Транспорт»</w:t>
      </w:r>
    </w:p>
    <w:p w:rsidR="00684F55" w:rsidRPr="0000344E" w:rsidRDefault="00684F55" w:rsidP="00684F55">
      <w:pPr>
        <w:spacing w:after="120"/>
        <w:rPr>
          <w:rFonts w:ascii="Times New Roman" w:hAnsi="Times New Roman"/>
          <w:sz w:val="28"/>
          <w:szCs w:val="28"/>
        </w:rPr>
      </w:pPr>
      <w:r w:rsidRPr="0000344E">
        <w:rPr>
          <w:rFonts w:ascii="Times New Roman" w:hAnsi="Times New Roman"/>
          <w:sz w:val="28"/>
          <w:szCs w:val="28"/>
        </w:rPr>
        <w:t xml:space="preserve"> </w:t>
      </w:r>
      <w:r w:rsidRPr="0000344E">
        <w:rPr>
          <w:rFonts w:ascii="Times New Roman" w:hAnsi="Times New Roman"/>
          <w:sz w:val="28"/>
          <w:szCs w:val="28"/>
          <w:u w:val="single"/>
        </w:rPr>
        <w:t>Сайты.</w:t>
      </w:r>
    </w:p>
    <w:tbl>
      <w:tblPr>
        <w:tblpPr w:leftFromText="180" w:rightFromText="180" w:vertAnchor="text" w:horzAnchor="page" w:tblpXSpec="center" w:tblpY="176"/>
        <w:tblW w:w="13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72"/>
        <w:gridCol w:w="12888"/>
      </w:tblGrid>
      <w:tr w:rsidR="00684F55" w:rsidRPr="0000344E" w:rsidTr="00F1191A">
        <w:tc>
          <w:tcPr>
            <w:tcW w:w="972" w:type="dxa"/>
            <w:tcBorders>
              <w:top w:val="single" w:sz="4" w:space="0" w:color="auto"/>
              <w:left w:val="single" w:sz="4" w:space="0" w:color="auto"/>
              <w:bottom w:val="single" w:sz="4" w:space="0" w:color="auto"/>
              <w:right w:val="single" w:sz="4" w:space="0" w:color="auto"/>
            </w:tcBorders>
          </w:tcPr>
          <w:p w:rsidR="00684F55" w:rsidRPr="0000344E" w:rsidRDefault="00684F55" w:rsidP="003654A1">
            <w:pPr>
              <w:rPr>
                <w:rFonts w:ascii="Times New Roman" w:hAnsi="Times New Roman"/>
                <w:b/>
                <w:sz w:val="24"/>
                <w:szCs w:val="28"/>
              </w:rPr>
            </w:pPr>
            <w:r w:rsidRPr="0000344E">
              <w:rPr>
                <w:rFonts w:ascii="Times New Roman" w:hAnsi="Times New Roman"/>
                <w:b/>
                <w:sz w:val="24"/>
                <w:szCs w:val="28"/>
              </w:rPr>
              <w:t xml:space="preserve">№ </w:t>
            </w:r>
            <w:proofErr w:type="spellStart"/>
            <w:r w:rsidRPr="0000344E">
              <w:rPr>
                <w:rFonts w:ascii="Times New Roman" w:hAnsi="Times New Roman"/>
                <w:b/>
                <w:sz w:val="24"/>
                <w:szCs w:val="28"/>
              </w:rPr>
              <w:t>п\</w:t>
            </w:r>
            <w:proofErr w:type="gramStart"/>
            <w:r w:rsidRPr="0000344E">
              <w:rPr>
                <w:rFonts w:ascii="Times New Roman" w:hAnsi="Times New Roman"/>
                <w:b/>
                <w:sz w:val="24"/>
                <w:szCs w:val="28"/>
              </w:rPr>
              <w:t>п</w:t>
            </w:r>
            <w:proofErr w:type="spellEnd"/>
            <w:proofErr w:type="gramEnd"/>
          </w:p>
        </w:tc>
        <w:tc>
          <w:tcPr>
            <w:tcW w:w="12888" w:type="dxa"/>
            <w:tcBorders>
              <w:top w:val="single" w:sz="4" w:space="0" w:color="auto"/>
              <w:left w:val="single" w:sz="4" w:space="0" w:color="auto"/>
              <w:bottom w:val="single" w:sz="4" w:space="0" w:color="auto"/>
              <w:right w:val="single" w:sz="4" w:space="0" w:color="auto"/>
            </w:tcBorders>
          </w:tcPr>
          <w:p w:rsidR="00684F55" w:rsidRPr="0000344E" w:rsidRDefault="00684F55" w:rsidP="003654A1">
            <w:pPr>
              <w:rPr>
                <w:rFonts w:ascii="Times New Roman" w:hAnsi="Times New Roman"/>
                <w:b/>
                <w:sz w:val="24"/>
                <w:szCs w:val="28"/>
              </w:rPr>
            </w:pPr>
            <w:r w:rsidRPr="0000344E">
              <w:rPr>
                <w:rFonts w:ascii="Times New Roman" w:hAnsi="Times New Roman"/>
                <w:b/>
                <w:sz w:val="24"/>
                <w:szCs w:val="28"/>
              </w:rPr>
              <w:t>Название</w:t>
            </w:r>
          </w:p>
        </w:tc>
      </w:tr>
      <w:tr w:rsidR="00684F55" w:rsidRPr="0000344E" w:rsidTr="00F1191A">
        <w:tc>
          <w:tcPr>
            <w:tcW w:w="972" w:type="dxa"/>
            <w:tcBorders>
              <w:top w:val="single" w:sz="4" w:space="0" w:color="auto"/>
              <w:left w:val="single" w:sz="4" w:space="0" w:color="auto"/>
              <w:bottom w:val="single" w:sz="4" w:space="0" w:color="auto"/>
              <w:right w:val="single" w:sz="4" w:space="0" w:color="auto"/>
            </w:tcBorders>
          </w:tcPr>
          <w:p w:rsidR="00684F55" w:rsidRPr="0000344E" w:rsidRDefault="00684F55" w:rsidP="00684F55">
            <w:pPr>
              <w:numPr>
                <w:ilvl w:val="0"/>
                <w:numId w:val="15"/>
              </w:numPr>
              <w:rPr>
                <w:rFonts w:ascii="Times New Roman" w:hAnsi="Times New Roman"/>
                <w:sz w:val="24"/>
                <w:szCs w:val="28"/>
              </w:rPr>
            </w:pPr>
          </w:p>
        </w:tc>
        <w:tc>
          <w:tcPr>
            <w:tcW w:w="12888" w:type="dxa"/>
            <w:tcBorders>
              <w:top w:val="single" w:sz="4" w:space="0" w:color="auto"/>
              <w:left w:val="single" w:sz="4" w:space="0" w:color="auto"/>
              <w:bottom w:val="single" w:sz="4" w:space="0" w:color="auto"/>
              <w:right w:val="single" w:sz="4" w:space="0" w:color="auto"/>
            </w:tcBorders>
          </w:tcPr>
          <w:p w:rsidR="00684F55" w:rsidRPr="0000344E" w:rsidRDefault="00684F55" w:rsidP="003654A1">
            <w:pPr>
              <w:jc w:val="left"/>
              <w:rPr>
                <w:rFonts w:ascii="Times New Roman" w:hAnsi="Times New Roman"/>
                <w:sz w:val="24"/>
                <w:szCs w:val="28"/>
              </w:rPr>
            </w:pPr>
            <w:proofErr w:type="spellStart"/>
            <w:r w:rsidRPr="0000344E">
              <w:rPr>
                <w:rFonts w:ascii="Times New Roman" w:hAnsi="Times New Roman"/>
                <w:sz w:val="24"/>
                <w:szCs w:val="28"/>
              </w:rPr>
              <w:t>Педсовет_su</w:t>
            </w:r>
            <w:proofErr w:type="spellEnd"/>
            <w:r w:rsidRPr="0000344E">
              <w:rPr>
                <w:rFonts w:ascii="Times New Roman" w:hAnsi="Times New Roman"/>
                <w:sz w:val="24"/>
                <w:szCs w:val="28"/>
              </w:rPr>
              <w:t xml:space="preserve"> - сайт</w:t>
            </w:r>
          </w:p>
        </w:tc>
      </w:tr>
      <w:tr w:rsidR="00684F55" w:rsidRPr="0000344E" w:rsidTr="00F1191A">
        <w:tc>
          <w:tcPr>
            <w:tcW w:w="972" w:type="dxa"/>
            <w:tcBorders>
              <w:top w:val="single" w:sz="4" w:space="0" w:color="auto"/>
              <w:left w:val="single" w:sz="4" w:space="0" w:color="auto"/>
              <w:bottom w:val="single" w:sz="4" w:space="0" w:color="auto"/>
              <w:right w:val="single" w:sz="4" w:space="0" w:color="auto"/>
            </w:tcBorders>
          </w:tcPr>
          <w:p w:rsidR="00684F55" w:rsidRPr="0000344E" w:rsidRDefault="00684F55" w:rsidP="00684F55">
            <w:pPr>
              <w:numPr>
                <w:ilvl w:val="0"/>
                <w:numId w:val="15"/>
              </w:numPr>
              <w:rPr>
                <w:rFonts w:ascii="Times New Roman" w:hAnsi="Times New Roman"/>
                <w:sz w:val="24"/>
                <w:szCs w:val="28"/>
              </w:rPr>
            </w:pPr>
          </w:p>
        </w:tc>
        <w:tc>
          <w:tcPr>
            <w:tcW w:w="12888" w:type="dxa"/>
            <w:tcBorders>
              <w:top w:val="single" w:sz="4" w:space="0" w:color="auto"/>
              <w:left w:val="single" w:sz="4" w:space="0" w:color="auto"/>
              <w:bottom w:val="single" w:sz="4" w:space="0" w:color="auto"/>
              <w:right w:val="single" w:sz="4" w:space="0" w:color="auto"/>
            </w:tcBorders>
          </w:tcPr>
          <w:p w:rsidR="00684F55" w:rsidRPr="0000344E" w:rsidRDefault="00684F55" w:rsidP="003654A1">
            <w:pPr>
              <w:jc w:val="left"/>
              <w:rPr>
                <w:rFonts w:ascii="Times New Roman" w:hAnsi="Times New Roman"/>
                <w:sz w:val="24"/>
                <w:szCs w:val="28"/>
              </w:rPr>
            </w:pPr>
            <w:r w:rsidRPr="0000344E">
              <w:rPr>
                <w:rFonts w:ascii="Times New Roman" w:hAnsi="Times New Roman"/>
                <w:sz w:val="24"/>
                <w:szCs w:val="28"/>
              </w:rPr>
              <w:t>Детские презентации http://viki.rdf.ru/item/395/download/</w:t>
            </w:r>
          </w:p>
        </w:tc>
      </w:tr>
      <w:tr w:rsidR="00684F55" w:rsidRPr="0000344E" w:rsidTr="00F1191A">
        <w:tc>
          <w:tcPr>
            <w:tcW w:w="972" w:type="dxa"/>
            <w:tcBorders>
              <w:top w:val="single" w:sz="4" w:space="0" w:color="auto"/>
              <w:left w:val="single" w:sz="4" w:space="0" w:color="auto"/>
              <w:bottom w:val="single" w:sz="4" w:space="0" w:color="auto"/>
              <w:right w:val="single" w:sz="4" w:space="0" w:color="auto"/>
            </w:tcBorders>
          </w:tcPr>
          <w:p w:rsidR="00684F55" w:rsidRPr="0000344E" w:rsidRDefault="00684F55" w:rsidP="00684F55">
            <w:pPr>
              <w:numPr>
                <w:ilvl w:val="0"/>
                <w:numId w:val="15"/>
              </w:numPr>
              <w:rPr>
                <w:rFonts w:ascii="Times New Roman" w:hAnsi="Times New Roman"/>
                <w:sz w:val="24"/>
                <w:szCs w:val="28"/>
              </w:rPr>
            </w:pPr>
          </w:p>
        </w:tc>
        <w:tc>
          <w:tcPr>
            <w:tcW w:w="12888" w:type="dxa"/>
            <w:tcBorders>
              <w:top w:val="single" w:sz="4" w:space="0" w:color="auto"/>
              <w:left w:val="single" w:sz="4" w:space="0" w:color="auto"/>
              <w:bottom w:val="single" w:sz="4" w:space="0" w:color="auto"/>
              <w:right w:val="single" w:sz="4" w:space="0" w:color="auto"/>
            </w:tcBorders>
          </w:tcPr>
          <w:p w:rsidR="00684F55" w:rsidRPr="0000344E" w:rsidRDefault="00684F55" w:rsidP="003654A1">
            <w:pPr>
              <w:jc w:val="left"/>
              <w:rPr>
                <w:rFonts w:ascii="Times New Roman" w:hAnsi="Times New Roman"/>
                <w:sz w:val="24"/>
                <w:szCs w:val="28"/>
              </w:rPr>
            </w:pPr>
            <w:r w:rsidRPr="0000344E">
              <w:rPr>
                <w:rFonts w:ascii="Times New Roman" w:hAnsi="Times New Roman"/>
                <w:sz w:val="24"/>
                <w:szCs w:val="28"/>
              </w:rPr>
              <w:t>Фестиваль «Открытый урок» festival@1september.ru</w:t>
            </w:r>
          </w:p>
        </w:tc>
      </w:tr>
      <w:tr w:rsidR="00684F55" w:rsidRPr="0000344E" w:rsidTr="00F1191A">
        <w:tc>
          <w:tcPr>
            <w:tcW w:w="972" w:type="dxa"/>
            <w:tcBorders>
              <w:top w:val="single" w:sz="4" w:space="0" w:color="auto"/>
              <w:left w:val="single" w:sz="4" w:space="0" w:color="auto"/>
              <w:bottom w:val="single" w:sz="4" w:space="0" w:color="auto"/>
              <w:right w:val="single" w:sz="4" w:space="0" w:color="auto"/>
            </w:tcBorders>
          </w:tcPr>
          <w:p w:rsidR="00684F55" w:rsidRPr="0000344E" w:rsidRDefault="00684F55" w:rsidP="00684F55">
            <w:pPr>
              <w:numPr>
                <w:ilvl w:val="0"/>
                <w:numId w:val="15"/>
              </w:numPr>
              <w:rPr>
                <w:rFonts w:ascii="Times New Roman" w:hAnsi="Times New Roman"/>
                <w:sz w:val="24"/>
                <w:szCs w:val="28"/>
              </w:rPr>
            </w:pPr>
          </w:p>
        </w:tc>
        <w:tc>
          <w:tcPr>
            <w:tcW w:w="12888" w:type="dxa"/>
            <w:tcBorders>
              <w:top w:val="single" w:sz="4" w:space="0" w:color="auto"/>
              <w:left w:val="single" w:sz="4" w:space="0" w:color="auto"/>
              <w:bottom w:val="single" w:sz="4" w:space="0" w:color="auto"/>
              <w:right w:val="single" w:sz="4" w:space="0" w:color="auto"/>
            </w:tcBorders>
          </w:tcPr>
          <w:p w:rsidR="00684F55" w:rsidRPr="0000344E" w:rsidRDefault="00684F55" w:rsidP="003654A1">
            <w:pPr>
              <w:jc w:val="left"/>
              <w:rPr>
                <w:rFonts w:ascii="Times New Roman" w:hAnsi="Times New Roman"/>
                <w:sz w:val="24"/>
                <w:szCs w:val="28"/>
              </w:rPr>
            </w:pPr>
            <w:r w:rsidRPr="0000344E">
              <w:rPr>
                <w:rFonts w:ascii="Times New Roman" w:hAnsi="Times New Roman"/>
                <w:sz w:val="24"/>
                <w:szCs w:val="28"/>
              </w:rPr>
              <w:t xml:space="preserve">TATSEL - Детские песни - </w:t>
            </w:r>
            <w:proofErr w:type="spellStart"/>
            <w:r w:rsidRPr="0000344E">
              <w:rPr>
                <w:rFonts w:ascii="Times New Roman" w:hAnsi="Times New Roman"/>
                <w:sz w:val="24"/>
                <w:szCs w:val="28"/>
              </w:rPr>
              <w:t>Фильмы.files</w:t>
            </w:r>
            <w:proofErr w:type="spellEnd"/>
          </w:p>
        </w:tc>
      </w:tr>
      <w:tr w:rsidR="00F84981" w:rsidRPr="0000344E" w:rsidTr="00F1191A">
        <w:tc>
          <w:tcPr>
            <w:tcW w:w="972" w:type="dxa"/>
            <w:tcBorders>
              <w:top w:val="single" w:sz="4" w:space="0" w:color="auto"/>
              <w:left w:val="single" w:sz="4" w:space="0" w:color="auto"/>
              <w:bottom w:val="single" w:sz="4" w:space="0" w:color="auto"/>
              <w:right w:val="single" w:sz="4" w:space="0" w:color="auto"/>
            </w:tcBorders>
          </w:tcPr>
          <w:p w:rsidR="00F84981" w:rsidRPr="0000344E" w:rsidRDefault="00F84981" w:rsidP="00684F55">
            <w:pPr>
              <w:numPr>
                <w:ilvl w:val="0"/>
                <w:numId w:val="15"/>
              </w:numPr>
              <w:rPr>
                <w:rFonts w:ascii="Times New Roman" w:hAnsi="Times New Roman"/>
                <w:sz w:val="24"/>
                <w:szCs w:val="28"/>
              </w:rPr>
            </w:pPr>
          </w:p>
        </w:tc>
        <w:tc>
          <w:tcPr>
            <w:tcW w:w="12888" w:type="dxa"/>
            <w:tcBorders>
              <w:top w:val="single" w:sz="4" w:space="0" w:color="auto"/>
              <w:left w:val="single" w:sz="4" w:space="0" w:color="auto"/>
              <w:bottom w:val="single" w:sz="4" w:space="0" w:color="auto"/>
              <w:right w:val="single" w:sz="4" w:space="0" w:color="auto"/>
            </w:tcBorders>
          </w:tcPr>
          <w:p w:rsidR="00F84981" w:rsidRPr="0000344E" w:rsidRDefault="00F84981" w:rsidP="003654A1">
            <w:pPr>
              <w:jc w:val="left"/>
              <w:rPr>
                <w:rFonts w:ascii="Times New Roman" w:hAnsi="Times New Roman"/>
                <w:sz w:val="24"/>
                <w:szCs w:val="28"/>
              </w:rPr>
            </w:pPr>
            <w:r w:rsidRPr="000C3ED4">
              <w:rPr>
                <w:rFonts w:ascii="Times New Roman" w:hAnsi="Times New Roman"/>
                <w:sz w:val="24"/>
                <w:szCs w:val="24"/>
              </w:rPr>
              <w:t>Планета Знаний:  http://planetaznaniy.astrel.ru/</w:t>
            </w:r>
          </w:p>
        </w:tc>
      </w:tr>
    </w:tbl>
    <w:p w:rsidR="00684F55" w:rsidRPr="0000344E" w:rsidRDefault="00684F55" w:rsidP="00684F55">
      <w:pPr>
        <w:pStyle w:val="a3"/>
        <w:spacing w:line="360" w:lineRule="auto"/>
        <w:rPr>
          <w:rFonts w:ascii="Times New Roman" w:hAnsi="Times New Roman" w:cs="Times New Roman"/>
          <w:b/>
          <w:color w:val="000000"/>
          <w:sz w:val="28"/>
          <w:szCs w:val="28"/>
        </w:rPr>
        <w:sectPr w:rsidR="00684F55" w:rsidRPr="0000344E" w:rsidSect="003654A1">
          <w:pgSz w:w="16838" w:h="11906" w:orient="landscape"/>
          <w:pgMar w:top="720" w:right="720" w:bottom="720" w:left="720" w:header="709" w:footer="709" w:gutter="0"/>
          <w:cols w:space="708"/>
          <w:docGrid w:linePitch="360"/>
        </w:sectPr>
      </w:pPr>
    </w:p>
    <w:p w:rsidR="00F07198" w:rsidRPr="0000344E" w:rsidRDefault="00F07198" w:rsidP="00F84981">
      <w:pPr>
        <w:jc w:val="both"/>
        <w:rPr>
          <w:rFonts w:ascii="Times New Roman" w:hAnsi="Times New Roman"/>
        </w:rPr>
      </w:pPr>
    </w:p>
    <w:sectPr w:rsidR="00F07198" w:rsidRPr="0000344E" w:rsidSect="00684F55">
      <w:pgSz w:w="16838" w:h="11906" w:orient="landscape"/>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3B75"/>
    <w:multiLevelType w:val="hybridMultilevel"/>
    <w:tmpl w:val="95009D0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9937997"/>
    <w:multiLevelType w:val="hybridMultilevel"/>
    <w:tmpl w:val="2CD2F37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BE34788"/>
    <w:multiLevelType w:val="hybridMultilevel"/>
    <w:tmpl w:val="7932F532"/>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3">
    <w:nsid w:val="140C39A3"/>
    <w:multiLevelType w:val="hybridMultilevel"/>
    <w:tmpl w:val="A5820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E50913"/>
    <w:multiLevelType w:val="hybridMultilevel"/>
    <w:tmpl w:val="B3D2F810"/>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C5E524F"/>
    <w:multiLevelType w:val="hybridMultilevel"/>
    <w:tmpl w:val="BF9C493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2D695E1A"/>
    <w:multiLevelType w:val="hybridMultilevel"/>
    <w:tmpl w:val="B5D2CDF4"/>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ECB7080"/>
    <w:multiLevelType w:val="hybridMultilevel"/>
    <w:tmpl w:val="644401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3A8E0F2C"/>
    <w:multiLevelType w:val="hybridMultilevel"/>
    <w:tmpl w:val="5D6A0AC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DB03D5E"/>
    <w:multiLevelType w:val="hybridMultilevel"/>
    <w:tmpl w:val="1A7C8BC2"/>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43C3532D"/>
    <w:multiLevelType w:val="hybridMultilevel"/>
    <w:tmpl w:val="4ED0F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6D6354B"/>
    <w:multiLevelType w:val="hybridMultilevel"/>
    <w:tmpl w:val="54688594"/>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2">
    <w:nsid w:val="47B10AE7"/>
    <w:multiLevelType w:val="hybridMultilevel"/>
    <w:tmpl w:val="0C6849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B540AB2"/>
    <w:multiLevelType w:val="hybridMultilevel"/>
    <w:tmpl w:val="23549764"/>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34F3BEE"/>
    <w:multiLevelType w:val="hybridMultilevel"/>
    <w:tmpl w:val="ACCA4616"/>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3511721"/>
    <w:multiLevelType w:val="hybridMultilevel"/>
    <w:tmpl w:val="1C7285F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5BC605DF"/>
    <w:multiLevelType w:val="hybridMultilevel"/>
    <w:tmpl w:val="CA1A062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5BF33CD4"/>
    <w:multiLevelType w:val="hybridMultilevel"/>
    <w:tmpl w:val="A37C6B9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604A3D55"/>
    <w:multiLevelType w:val="hybridMultilevel"/>
    <w:tmpl w:val="03682D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92167C7"/>
    <w:multiLevelType w:val="hybridMultilevel"/>
    <w:tmpl w:val="11BCAAF8"/>
    <w:lvl w:ilvl="0" w:tplc="04190001">
      <w:start w:val="1"/>
      <w:numFmt w:val="bullet"/>
      <w:lvlText w:val=""/>
      <w:lvlJc w:val="left"/>
      <w:pPr>
        <w:ind w:left="820" w:hanging="360"/>
      </w:pPr>
      <w:rPr>
        <w:rFonts w:ascii="Symbol" w:hAnsi="Symbol" w:hint="default"/>
      </w:rPr>
    </w:lvl>
    <w:lvl w:ilvl="1" w:tplc="04190003" w:tentative="1">
      <w:start w:val="1"/>
      <w:numFmt w:val="bullet"/>
      <w:lvlText w:val="o"/>
      <w:lvlJc w:val="left"/>
      <w:pPr>
        <w:ind w:left="1540" w:hanging="360"/>
      </w:pPr>
      <w:rPr>
        <w:rFonts w:ascii="Courier New" w:hAnsi="Courier New" w:cs="Courier New" w:hint="default"/>
      </w:rPr>
    </w:lvl>
    <w:lvl w:ilvl="2" w:tplc="04190005" w:tentative="1">
      <w:start w:val="1"/>
      <w:numFmt w:val="bullet"/>
      <w:lvlText w:val=""/>
      <w:lvlJc w:val="left"/>
      <w:pPr>
        <w:ind w:left="2260" w:hanging="360"/>
      </w:pPr>
      <w:rPr>
        <w:rFonts w:ascii="Wingdings" w:hAnsi="Wingdings" w:hint="default"/>
      </w:rPr>
    </w:lvl>
    <w:lvl w:ilvl="3" w:tplc="04190001" w:tentative="1">
      <w:start w:val="1"/>
      <w:numFmt w:val="bullet"/>
      <w:lvlText w:val=""/>
      <w:lvlJc w:val="left"/>
      <w:pPr>
        <w:ind w:left="2980" w:hanging="360"/>
      </w:pPr>
      <w:rPr>
        <w:rFonts w:ascii="Symbol" w:hAnsi="Symbol" w:hint="default"/>
      </w:rPr>
    </w:lvl>
    <w:lvl w:ilvl="4" w:tplc="04190003" w:tentative="1">
      <w:start w:val="1"/>
      <w:numFmt w:val="bullet"/>
      <w:lvlText w:val="o"/>
      <w:lvlJc w:val="left"/>
      <w:pPr>
        <w:ind w:left="3700" w:hanging="360"/>
      </w:pPr>
      <w:rPr>
        <w:rFonts w:ascii="Courier New" w:hAnsi="Courier New" w:cs="Courier New" w:hint="default"/>
      </w:rPr>
    </w:lvl>
    <w:lvl w:ilvl="5" w:tplc="04190005" w:tentative="1">
      <w:start w:val="1"/>
      <w:numFmt w:val="bullet"/>
      <w:lvlText w:val=""/>
      <w:lvlJc w:val="left"/>
      <w:pPr>
        <w:ind w:left="4420" w:hanging="360"/>
      </w:pPr>
      <w:rPr>
        <w:rFonts w:ascii="Wingdings" w:hAnsi="Wingdings" w:hint="default"/>
      </w:rPr>
    </w:lvl>
    <w:lvl w:ilvl="6" w:tplc="04190001" w:tentative="1">
      <w:start w:val="1"/>
      <w:numFmt w:val="bullet"/>
      <w:lvlText w:val=""/>
      <w:lvlJc w:val="left"/>
      <w:pPr>
        <w:ind w:left="5140" w:hanging="360"/>
      </w:pPr>
      <w:rPr>
        <w:rFonts w:ascii="Symbol" w:hAnsi="Symbol" w:hint="default"/>
      </w:rPr>
    </w:lvl>
    <w:lvl w:ilvl="7" w:tplc="04190003" w:tentative="1">
      <w:start w:val="1"/>
      <w:numFmt w:val="bullet"/>
      <w:lvlText w:val="o"/>
      <w:lvlJc w:val="left"/>
      <w:pPr>
        <w:ind w:left="5860" w:hanging="360"/>
      </w:pPr>
      <w:rPr>
        <w:rFonts w:ascii="Courier New" w:hAnsi="Courier New" w:cs="Courier New" w:hint="default"/>
      </w:rPr>
    </w:lvl>
    <w:lvl w:ilvl="8" w:tplc="04190005" w:tentative="1">
      <w:start w:val="1"/>
      <w:numFmt w:val="bullet"/>
      <w:lvlText w:val=""/>
      <w:lvlJc w:val="left"/>
      <w:pPr>
        <w:ind w:left="6580" w:hanging="360"/>
      </w:pPr>
      <w:rPr>
        <w:rFonts w:ascii="Wingdings" w:hAnsi="Wingdings" w:hint="default"/>
      </w:rPr>
    </w:lvl>
  </w:abstractNum>
  <w:abstractNum w:abstractNumId="20">
    <w:nsid w:val="6928797A"/>
    <w:multiLevelType w:val="hybridMultilevel"/>
    <w:tmpl w:val="4552A8FC"/>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6D6C0D29"/>
    <w:multiLevelType w:val="hybridMultilevel"/>
    <w:tmpl w:val="2BC8E230"/>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75981D86"/>
    <w:multiLevelType w:val="hybridMultilevel"/>
    <w:tmpl w:val="E9FE4E0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8676C49"/>
    <w:multiLevelType w:val="hybridMultilevel"/>
    <w:tmpl w:val="126AF1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79E0499F"/>
    <w:multiLevelType w:val="hybridMultilevel"/>
    <w:tmpl w:val="29FE5AF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18"/>
  </w:num>
  <w:num w:numId="3">
    <w:abstractNumId w:val="19"/>
  </w:num>
  <w:num w:numId="4">
    <w:abstractNumId w:val="11"/>
  </w:num>
  <w:num w:numId="5">
    <w:abstractNumId w:val="12"/>
  </w:num>
  <w:num w:numId="6">
    <w:abstractNumId w:val="7"/>
  </w:num>
  <w:num w:numId="7">
    <w:abstractNumId w:val="5"/>
  </w:num>
  <w:num w:numId="8">
    <w:abstractNumId w:val="0"/>
  </w:num>
  <w:num w:numId="9">
    <w:abstractNumId w:val="15"/>
  </w:num>
  <w:num w:numId="10">
    <w:abstractNumId w:val="16"/>
  </w:num>
  <w:num w:numId="11">
    <w:abstractNumId w:val="22"/>
  </w:num>
  <w:num w:numId="12">
    <w:abstractNumId w:val="17"/>
  </w:num>
  <w:num w:numId="13">
    <w:abstractNumId w:val="24"/>
  </w:num>
  <w:num w:numId="14">
    <w:abstractNumId w:val="1"/>
  </w:num>
  <w:num w:numId="15">
    <w:abstractNumId w:val="2"/>
  </w:num>
  <w:num w:numId="16">
    <w:abstractNumId w:val="10"/>
  </w:num>
  <w:num w:numId="17">
    <w:abstractNumId w:val="23"/>
  </w:num>
  <w:num w:numId="1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10"/>
  <w:displayHorizontalDrawingGridEvery w:val="2"/>
  <w:characterSpacingControl w:val="doNotCompress"/>
  <w:compat/>
  <w:rsids>
    <w:rsidRoot w:val="00684F55"/>
    <w:rsid w:val="0000344E"/>
    <w:rsid w:val="000F7067"/>
    <w:rsid w:val="000F771D"/>
    <w:rsid w:val="00171A28"/>
    <w:rsid w:val="0019317E"/>
    <w:rsid w:val="00297E64"/>
    <w:rsid w:val="003237ED"/>
    <w:rsid w:val="00364F5E"/>
    <w:rsid w:val="003654A1"/>
    <w:rsid w:val="00367EFA"/>
    <w:rsid w:val="00455863"/>
    <w:rsid w:val="00582D78"/>
    <w:rsid w:val="00684F55"/>
    <w:rsid w:val="00735EDF"/>
    <w:rsid w:val="00742283"/>
    <w:rsid w:val="00931BD3"/>
    <w:rsid w:val="00A355D1"/>
    <w:rsid w:val="00C27024"/>
    <w:rsid w:val="00C37A46"/>
    <w:rsid w:val="00D021D0"/>
    <w:rsid w:val="00F07198"/>
    <w:rsid w:val="00F1191A"/>
    <w:rsid w:val="00F53C52"/>
    <w:rsid w:val="00F84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4F55"/>
    <w:pPr>
      <w:spacing w:after="0" w:line="240" w:lineRule="auto"/>
      <w:jc w:val="center"/>
    </w:pPr>
    <w:rPr>
      <w:rFonts w:ascii="Calibri" w:eastAsia="Calibri" w:hAnsi="Calibri" w:cs="Times New Roman"/>
    </w:rPr>
  </w:style>
  <w:style w:type="paragraph" w:styleId="1">
    <w:name w:val="heading 1"/>
    <w:basedOn w:val="a"/>
    <w:next w:val="a"/>
    <w:link w:val="10"/>
    <w:uiPriority w:val="9"/>
    <w:qFormat/>
    <w:rsid w:val="00684F55"/>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84F55"/>
    <w:rPr>
      <w:rFonts w:ascii="Cambria" w:eastAsia="Times New Roman" w:hAnsi="Cambria" w:cs="Times New Roman"/>
      <w:b/>
      <w:bCs/>
      <w:kern w:val="32"/>
      <w:sz w:val="32"/>
      <w:szCs w:val="32"/>
    </w:rPr>
  </w:style>
  <w:style w:type="paragraph" w:styleId="a3">
    <w:name w:val="No Spacing"/>
    <w:aliases w:val="основа"/>
    <w:uiPriority w:val="1"/>
    <w:qFormat/>
    <w:rsid w:val="00684F55"/>
    <w:pPr>
      <w:spacing w:after="0" w:line="240" w:lineRule="auto"/>
    </w:pPr>
  </w:style>
  <w:style w:type="paragraph" w:styleId="a4">
    <w:name w:val="List Paragraph"/>
    <w:basedOn w:val="a"/>
    <w:uiPriority w:val="34"/>
    <w:qFormat/>
    <w:rsid w:val="00684F55"/>
    <w:pPr>
      <w:ind w:left="720"/>
      <w:contextualSpacing/>
      <w:jc w:val="left"/>
    </w:pPr>
    <w:rPr>
      <w:rFonts w:ascii="Times New Roman" w:eastAsia="Times New Roman" w:hAnsi="Times New Roman"/>
      <w:sz w:val="24"/>
      <w:szCs w:val="24"/>
      <w:lang w:eastAsia="ru-RU"/>
    </w:rPr>
  </w:style>
  <w:style w:type="paragraph" w:customStyle="1" w:styleId="2">
    <w:name w:val="стиль2"/>
    <w:basedOn w:val="a"/>
    <w:rsid w:val="00684F55"/>
    <w:pPr>
      <w:spacing w:before="100" w:beforeAutospacing="1" w:after="100" w:afterAutospacing="1"/>
      <w:jc w:val="left"/>
    </w:pPr>
    <w:rPr>
      <w:rFonts w:ascii="Tahoma" w:eastAsia="Times New Roman" w:hAnsi="Tahoma" w:cs="Tahoma"/>
      <w:sz w:val="20"/>
      <w:szCs w:val="20"/>
      <w:lang w:eastAsia="ru-RU"/>
    </w:rPr>
  </w:style>
  <w:style w:type="paragraph" w:styleId="a5">
    <w:name w:val="Body Text Indent"/>
    <w:basedOn w:val="a"/>
    <w:link w:val="a6"/>
    <w:uiPriority w:val="99"/>
    <w:rsid w:val="00684F55"/>
    <w:pPr>
      <w:spacing w:after="120"/>
      <w:ind w:left="283"/>
      <w:jc w:val="left"/>
    </w:pPr>
    <w:rPr>
      <w:rFonts w:ascii="Times New Roman" w:eastAsia="Times New Roman" w:hAnsi="Times New Roman"/>
      <w:sz w:val="24"/>
      <w:szCs w:val="24"/>
      <w:lang w:eastAsia="ru-RU"/>
    </w:rPr>
  </w:style>
  <w:style w:type="character" w:customStyle="1" w:styleId="a6">
    <w:name w:val="Основной текст с отступом Знак"/>
    <w:basedOn w:val="a0"/>
    <w:link w:val="a5"/>
    <w:uiPriority w:val="99"/>
    <w:rsid w:val="00684F5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vobrazovanie.ru/data/File/MMC/VMO/Nach_class/zakon%20o%20pravah%20rebenka.rar" TargetMode="External"/><Relationship Id="rId5" Type="http://schemas.openxmlformats.org/officeDocument/2006/relationships/hyperlink" Target="http://www.nvobrazovanie.ru/data/File/MMC/VMO/Nach_class/zakon%20ob%20obrazovanii.rar"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43</Pages>
  <Words>10522</Words>
  <Characters>59978</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70360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2013-09-29T15:44:00Z</cp:lastPrinted>
  <dcterms:created xsi:type="dcterms:W3CDTF">2013-08-01T16:23:00Z</dcterms:created>
  <dcterms:modified xsi:type="dcterms:W3CDTF">2013-09-29T15:45:00Z</dcterms:modified>
</cp:coreProperties>
</file>